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0722B" w14:textId="43EA2F8C" w:rsidR="003F7A9B" w:rsidRDefault="003F7A9B" w:rsidP="003F7A9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</w:pPr>
    </w:p>
    <w:p w14:paraId="3AE1C2EC" w14:textId="77777777" w:rsidR="003F7A9B" w:rsidRDefault="003F7A9B" w:rsidP="00905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</w:pPr>
    </w:p>
    <w:p w14:paraId="06F8F3F9" w14:textId="3FF87D0A" w:rsidR="00341EB6" w:rsidRDefault="00C45274" w:rsidP="00905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</w:pPr>
      <w:r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>Formulario de</w:t>
      </w:r>
      <w:r w:rsidR="00341EB6"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 xml:space="preserve"> Postulación</w:t>
      </w:r>
    </w:p>
    <w:p w14:paraId="6D0D77E0" w14:textId="77777777" w:rsidR="00AA3CA5" w:rsidRPr="002324F9" w:rsidRDefault="00AA3CA5" w:rsidP="00905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</w:pPr>
    </w:p>
    <w:p w14:paraId="5362DD89" w14:textId="0BA9AA5A" w:rsidR="00C45274" w:rsidRPr="002324F9" w:rsidRDefault="00C45274" w:rsidP="009053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 xml:space="preserve"> </w:t>
      </w:r>
      <w:r w:rsidR="00464EC0"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>Investigación Basada en Arte</w:t>
      </w:r>
      <w:r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> </w:t>
      </w:r>
      <w:r w:rsidR="00BF7ECB"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 xml:space="preserve">(IBA) </w:t>
      </w:r>
      <w:r w:rsidR="00656F82"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>para el Doctorado en Artes Integradas</w:t>
      </w:r>
      <w:r w:rsidR="005A2928"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 xml:space="preserve"> de la</w:t>
      </w:r>
      <w:r w:rsidR="00656F82"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 xml:space="preserve"> Universidad de Playa Ancha</w:t>
      </w:r>
    </w:p>
    <w:p w14:paraId="7F7C5776" w14:textId="77777777" w:rsidR="007F76D8" w:rsidRPr="002324F9" w:rsidRDefault="007F76D8" w:rsidP="009053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419" w:eastAsia="es-419"/>
        </w:rPr>
      </w:pPr>
    </w:p>
    <w:p w14:paraId="73A27ACF" w14:textId="77777777" w:rsidR="009053C4" w:rsidRPr="002324F9" w:rsidRDefault="009053C4" w:rsidP="009053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419" w:eastAsia="es-419"/>
        </w:rPr>
      </w:pPr>
    </w:p>
    <w:p w14:paraId="6E91AC21" w14:textId="32F0373F" w:rsidR="00656F82" w:rsidRPr="002324F9" w:rsidRDefault="007F76D8" w:rsidP="009053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</w:pPr>
      <w:r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 xml:space="preserve">1. </w:t>
      </w:r>
      <w:r w:rsidR="00656F82"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>Nombre</w:t>
      </w:r>
      <w:r w:rsidR="00DE69E5"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 xml:space="preserve"> de</w:t>
      </w:r>
      <w:r w:rsidR="00656F82"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 xml:space="preserve"> postulante</w:t>
      </w:r>
    </w:p>
    <w:p w14:paraId="03A412CB" w14:textId="77777777" w:rsidR="009053C4" w:rsidRPr="002324F9" w:rsidRDefault="009053C4" w:rsidP="009053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</w:pPr>
      <w:bookmarkStart w:id="0" w:name="_GoBack"/>
      <w:bookmarkEnd w:id="0"/>
    </w:p>
    <w:p w14:paraId="65857322" w14:textId="3D1DE863" w:rsidR="00656F82" w:rsidRPr="002324F9" w:rsidRDefault="007F76D8" w:rsidP="009053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</w:pPr>
      <w:r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 xml:space="preserve">2. </w:t>
      </w:r>
      <w:r w:rsidR="00656F82"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>Grado</w:t>
      </w:r>
      <w:r w:rsidR="006336D3"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>/s</w:t>
      </w:r>
      <w:r w:rsidR="00656F82"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 xml:space="preserve"> académico</w:t>
      </w:r>
      <w:r w:rsidR="006336D3"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>/s</w:t>
      </w:r>
      <w:r w:rsidR="00656F82"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 xml:space="preserve"> y año</w:t>
      </w:r>
      <w:r w:rsidR="006336D3"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>/s</w:t>
      </w:r>
      <w:r w:rsidR="00656F82"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 xml:space="preserve"> de graduación</w:t>
      </w:r>
    </w:p>
    <w:p w14:paraId="41AE0EFC" w14:textId="77777777" w:rsidR="009053C4" w:rsidRPr="002324F9" w:rsidRDefault="009053C4" w:rsidP="009053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</w:pPr>
    </w:p>
    <w:p w14:paraId="4B9ED703" w14:textId="3F68E1A0" w:rsidR="00656F82" w:rsidRPr="002324F9" w:rsidRDefault="007F76D8" w:rsidP="009053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</w:pPr>
      <w:r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 xml:space="preserve">3. </w:t>
      </w:r>
      <w:r w:rsidR="00656F82"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>Universidad</w:t>
      </w:r>
      <w:r w:rsidR="00BF7ECB"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>/es</w:t>
      </w:r>
      <w:r w:rsidR="00656F82"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 xml:space="preserve"> </w:t>
      </w:r>
      <w:r w:rsidR="00BF7ECB"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>que otorga</w:t>
      </w:r>
      <w:r w:rsidR="00795741"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>/n</w:t>
      </w:r>
      <w:r w:rsidR="00BF7ECB"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 xml:space="preserve"> grado</w:t>
      </w:r>
      <w:r w:rsidR="00795741"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>/</w:t>
      </w:r>
      <w:r w:rsidR="00BF7ECB"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>s académico</w:t>
      </w:r>
      <w:r w:rsidR="00795741"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>/</w:t>
      </w:r>
      <w:r w:rsidR="00BF7ECB"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>s</w:t>
      </w:r>
    </w:p>
    <w:p w14:paraId="02B7BB0E" w14:textId="77777777" w:rsidR="009053C4" w:rsidRPr="002324F9" w:rsidRDefault="009053C4" w:rsidP="009053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</w:pPr>
    </w:p>
    <w:p w14:paraId="27AB6B01" w14:textId="5727B043" w:rsidR="00656F82" w:rsidRPr="002324F9" w:rsidRDefault="007F76D8" w:rsidP="00905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</w:pPr>
      <w:r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 xml:space="preserve">4. </w:t>
      </w:r>
      <w:r w:rsidR="00656F82"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 xml:space="preserve">Título de la propuesta de </w:t>
      </w:r>
      <w:r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>I</w:t>
      </w:r>
      <w:r w:rsidR="00656F82"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>nvestigación Basada en Arte</w:t>
      </w:r>
    </w:p>
    <w:p w14:paraId="6FD60111" w14:textId="77777777" w:rsidR="009053C4" w:rsidRPr="002324F9" w:rsidRDefault="009053C4" w:rsidP="00905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419" w:eastAsia="es-419"/>
        </w:rPr>
      </w:pPr>
    </w:p>
    <w:p w14:paraId="2A177B01" w14:textId="41E6F370" w:rsidR="007F76D8" w:rsidRPr="002324F9" w:rsidRDefault="007F76D8" w:rsidP="009053C4">
      <w:pPr>
        <w:tabs>
          <w:tab w:val="num" w:pos="7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419" w:eastAsia="es-419"/>
        </w:rPr>
      </w:pPr>
      <w:r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 xml:space="preserve">5. </w:t>
      </w:r>
      <w:r w:rsidR="002E1080"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>Propuesta</w:t>
      </w:r>
      <w:r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>:</w:t>
      </w:r>
      <w:r w:rsidRPr="002324F9">
        <w:rPr>
          <w:rFonts w:ascii="Times New Roman" w:eastAsia="Times New Roman" w:hAnsi="Times New Roman" w:cs="Times New Roman"/>
          <w:color w:val="000000"/>
          <w:sz w:val="24"/>
          <w:szCs w:val="24"/>
          <w:lang w:val="es-419" w:eastAsia="es-419"/>
        </w:rPr>
        <w:t xml:space="preserve"> redacta</w:t>
      </w:r>
      <w:r w:rsidR="009053C4" w:rsidRPr="002324F9">
        <w:rPr>
          <w:rFonts w:ascii="Times New Roman" w:eastAsia="Times New Roman" w:hAnsi="Times New Roman" w:cs="Times New Roman"/>
          <w:color w:val="000000"/>
          <w:sz w:val="24"/>
          <w:szCs w:val="24"/>
          <w:lang w:val="es-419" w:eastAsia="es-419"/>
        </w:rPr>
        <w:t>da</w:t>
      </w:r>
      <w:r w:rsidRPr="002324F9">
        <w:rPr>
          <w:rFonts w:ascii="Times New Roman" w:eastAsia="Times New Roman" w:hAnsi="Times New Roman" w:cs="Times New Roman"/>
          <w:color w:val="000000"/>
          <w:sz w:val="24"/>
          <w:szCs w:val="24"/>
          <w:lang w:val="es-419" w:eastAsia="es-419"/>
        </w:rPr>
        <w:t xml:space="preserve"> en un máximo de 5 páginas de extensión</w:t>
      </w:r>
      <w:r w:rsidR="00DD2632" w:rsidRPr="002324F9">
        <w:rPr>
          <w:rFonts w:ascii="Times New Roman" w:eastAsia="Times New Roman" w:hAnsi="Times New Roman" w:cs="Times New Roman"/>
          <w:color w:val="000000"/>
          <w:sz w:val="24"/>
          <w:szCs w:val="24"/>
          <w:lang w:val="es-419" w:eastAsia="es-419"/>
        </w:rPr>
        <w:t xml:space="preserve"> (Times New </w:t>
      </w:r>
      <w:proofErr w:type="spellStart"/>
      <w:r w:rsidR="00DD2632" w:rsidRPr="002324F9">
        <w:rPr>
          <w:rFonts w:ascii="Times New Roman" w:eastAsia="Times New Roman" w:hAnsi="Times New Roman" w:cs="Times New Roman"/>
          <w:color w:val="000000"/>
          <w:sz w:val="24"/>
          <w:szCs w:val="24"/>
          <w:lang w:val="es-419" w:eastAsia="es-419"/>
        </w:rPr>
        <w:t>Roman</w:t>
      </w:r>
      <w:proofErr w:type="spellEnd"/>
      <w:r w:rsidR="00DD2632" w:rsidRPr="002324F9">
        <w:rPr>
          <w:rFonts w:ascii="Times New Roman" w:eastAsia="Times New Roman" w:hAnsi="Times New Roman" w:cs="Times New Roman"/>
          <w:color w:val="000000"/>
          <w:sz w:val="24"/>
          <w:szCs w:val="24"/>
          <w:lang w:val="es-419" w:eastAsia="es-419"/>
        </w:rPr>
        <w:t xml:space="preserve"> 12, espaciado 1,5)</w:t>
      </w:r>
      <w:r w:rsidRPr="002324F9">
        <w:rPr>
          <w:rFonts w:ascii="Times New Roman" w:eastAsia="Times New Roman" w:hAnsi="Times New Roman" w:cs="Times New Roman"/>
          <w:color w:val="000000"/>
          <w:sz w:val="24"/>
          <w:szCs w:val="24"/>
          <w:lang w:val="es-419" w:eastAsia="es-419"/>
        </w:rPr>
        <w:t xml:space="preserve">, considerando la siguiente estructura: </w:t>
      </w:r>
    </w:p>
    <w:p w14:paraId="4B8F1D16" w14:textId="77777777" w:rsidR="009053C4" w:rsidRPr="002324F9" w:rsidRDefault="009053C4" w:rsidP="009053C4">
      <w:pPr>
        <w:tabs>
          <w:tab w:val="num" w:pos="7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419" w:eastAsia="es-419"/>
        </w:rPr>
      </w:pPr>
    </w:p>
    <w:p w14:paraId="27C72E3E" w14:textId="790D48AE" w:rsidR="007F76D8" w:rsidRPr="002324F9" w:rsidRDefault="009053C4" w:rsidP="009053C4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419" w:eastAsia="es-419"/>
        </w:rPr>
      </w:pPr>
      <w:r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 xml:space="preserve">5.1. </w:t>
      </w:r>
      <w:r w:rsidR="007F76D8"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>Presentación del Problema de Investigación:</w:t>
      </w:r>
      <w:r w:rsidR="007F76D8" w:rsidRPr="002324F9">
        <w:rPr>
          <w:rFonts w:ascii="Times New Roman" w:eastAsia="Times New Roman" w:hAnsi="Times New Roman" w:cs="Times New Roman"/>
          <w:color w:val="000000"/>
          <w:sz w:val="24"/>
          <w:szCs w:val="24"/>
          <w:lang w:val="es-419" w:eastAsia="es-419"/>
        </w:rPr>
        <w:t xml:space="preserve"> exponer, desde una perspectiva teórica-crítica, el problema que constituye la propuesta a desarrollar en el marco del doctorado</w:t>
      </w:r>
      <w:r w:rsidR="00251A34" w:rsidRPr="002324F9">
        <w:rPr>
          <w:rFonts w:ascii="Times New Roman" w:eastAsia="Times New Roman" w:hAnsi="Times New Roman" w:cs="Times New Roman"/>
          <w:color w:val="000000"/>
          <w:sz w:val="24"/>
          <w:szCs w:val="24"/>
          <w:lang w:val="es-419" w:eastAsia="es-419"/>
        </w:rPr>
        <w:t>. El Problema de Investigación debe estar</w:t>
      </w:r>
      <w:r w:rsidR="009B2908" w:rsidRPr="002324F9">
        <w:rPr>
          <w:rFonts w:ascii="Times New Roman" w:eastAsia="Times New Roman" w:hAnsi="Times New Roman" w:cs="Times New Roman"/>
          <w:color w:val="000000"/>
          <w:sz w:val="24"/>
          <w:szCs w:val="24"/>
          <w:lang w:val="es-419" w:eastAsia="es-419"/>
        </w:rPr>
        <w:t xml:space="preserve"> inscrito en alguna de las Líneas de Investigación declaradas por el programa (Estudios Patrimoniales, Historiografía Artística o Imaginarios Artísticos)</w:t>
      </w:r>
      <w:r w:rsidR="00251A34" w:rsidRPr="002324F9">
        <w:rPr>
          <w:rFonts w:ascii="Times New Roman" w:eastAsia="Times New Roman" w:hAnsi="Times New Roman" w:cs="Times New Roman"/>
          <w:color w:val="000000"/>
          <w:sz w:val="24"/>
          <w:szCs w:val="24"/>
          <w:lang w:val="es-419" w:eastAsia="es-419"/>
        </w:rPr>
        <w:t>.</w:t>
      </w:r>
    </w:p>
    <w:p w14:paraId="065C9A54" w14:textId="77777777" w:rsidR="009B2908" w:rsidRPr="002324F9" w:rsidRDefault="009B2908" w:rsidP="009053C4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419" w:eastAsia="es-419"/>
        </w:rPr>
      </w:pPr>
    </w:p>
    <w:p w14:paraId="08E154F9" w14:textId="6F458576" w:rsidR="009053C4" w:rsidRPr="002324F9" w:rsidRDefault="009053C4" w:rsidP="009053C4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419" w:eastAsia="es-419"/>
        </w:rPr>
      </w:pPr>
      <w:r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>5.2. Preguntas de investigación que originan la práctica artística en el campo de las Artes Integradas:</w:t>
      </w:r>
      <w:r w:rsidRPr="002324F9">
        <w:rPr>
          <w:rFonts w:ascii="Times New Roman" w:eastAsia="Times New Roman" w:hAnsi="Times New Roman" w:cs="Times New Roman"/>
          <w:color w:val="000000"/>
          <w:sz w:val="24"/>
          <w:szCs w:val="24"/>
          <w:lang w:val="es-419" w:eastAsia="es-419"/>
        </w:rPr>
        <w:t xml:space="preserve"> proponer pregunta/s que movilice/n el proceso de creación e investigación, en la conjunción o más allá de los límites específicos de las disciplinas artísticas. La/s pregunta/s debe/n cumplir una labor específica, como activar el trabajo investigativo en relación con alguna materialidad concreta </w:t>
      </w:r>
      <w:r w:rsidR="00251A34" w:rsidRPr="002324F9">
        <w:rPr>
          <w:rFonts w:ascii="Times New Roman" w:eastAsia="Times New Roman" w:hAnsi="Times New Roman" w:cs="Times New Roman"/>
          <w:color w:val="000000"/>
          <w:sz w:val="24"/>
          <w:szCs w:val="24"/>
          <w:lang w:val="es-419" w:eastAsia="es-419"/>
        </w:rPr>
        <w:t>–</w:t>
      </w:r>
      <w:r w:rsidRPr="002324F9">
        <w:rPr>
          <w:rFonts w:ascii="Times New Roman" w:eastAsia="Times New Roman" w:hAnsi="Times New Roman" w:cs="Times New Roman"/>
          <w:color w:val="000000"/>
          <w:sz w:val="24"/>
          <w:szCs w:val="24"/>
          <w:lang w:val="es-419" w:eastAsia="es-419"/>
        </w:rPr>
        <w:t>sonora, visual, escénica, audiovisual, escritural, entre otras</w:t>
      </w:r>
      <w:r w:rsidR="00251A34" w:rsidRPr="002324F9">
        <w:rPr>
          <w:rFonts w:ascii="Times New Roman" w:eastAsia="Times New Roman" w:hAnsi="Times New Roman" w:cs="Times New Roman"/>
          <w:color w:val="000000"/>
          <w:sz w:val="24"/>
          <w:szCs w:val="24"/>
          <w:lang w:val="es-419" w:eastAsia="es-419"/>
        </w:rPr>
        <w:t>–,</w:t>
      </w:r>
      <w:r w:rsidRPr="002324F9">
        <w:rPr>
          <w:rFonts w:ascii="Times New Roman" w:eastAsia="Times New Roman" w:hAnsi="Times New Roman" w:cs="Times New Roman"/>
          <w:color w:val="000000"/>
          <w:sz w:val="24"/>
          <w:szCs w:val="24"/>
          <w:lang w:val="es-419" w:eastAsia="es-419"/>
        </w:rPr>
        <w:t xml:space="preserve"> o </w:t>
      </w:r>
      <w:r w:rsidR="00251A34" w:rsidRPr="002324F9">
        <w:rPr>
          <w:rFonts w:ascii="Times New Roman" w:eastAsia="Times New Roman" w:hAnsi="Times New Roman" w:cs="Times New Roman"/>
          <w:color w:val="000000"/>
          <w:sz w:val="24"/>
          <w:szCs w:val="24"/>
          <w:lang w:val="es-419" w:eastAsia="es-419"/>
        </w:rPr>
        <w:t>bien, a partir d</w:t>
      </w:r>
      <w:r w:rsidRPr="002324F9">
        <w:rPr>
          <w:rFonts w:ascii="Times New Roman" w:eastAsia="Times New Roman" w:hAnsi="Times New Roman" w:cs="Times New Roman"/>
          <w:color w:val="000000"/>
          <w:sz w:val="24"/>
          <w:szCs w:val="24"/>
          <w:lang w:val="es-419" w:eastAsia="es-419"/>
        </w:rPr>
        <w:t>el encuentro entre dichas materialidades heterogéneas.</w:t>
      </w:r>
      <w:r w:rsidR="00251A34" w:rsidRPr="002324F9">
        <w:rPr>
          <w:rFonts w:ascii="Times New Roman" w:eastAsia="Times New Roman" w:hAnsi="Times New Roman" w:cs="Times New Roman"/>
          <w:color w:val="000000"/>
          <w:sz w:val="24"/>
          <w:szCs w:val="24"/>
          <w:lang w:val="es-419" w:eastAsia="es-419"/>
        </w:rPr>
        <w:t xml:space="preserve"> </w:t>
      </w:r>
    </w:p>
    <w:p w14:paraId="76D30E9D" w14:textId="77777777" w:rsidR="009B2908" w:rsidRPr="002324F9" w:rsidRDefault="009B2908" w:rsidP="009053C4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419" w:eastAsia="es-419"/>
        </w:rPr>
      </w:pPr>
    </w:p>
    <w:p w14:paraId="273AEF6B" w14:textId="4A3FD100" w:rsidR="009053C4" w:rsidRPr="00BB365A" w:rsidRDefault="009053C4" w:rsidP="009053C4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BB365A">
        <w:rPr>
          <w:rFonts w:ascii="Times New Roman" w:eastAsia="Times New Roman" w:hAnsi="Times New Roman" w:cs="Times New Roman"/>
          <w:b/>
          <w:bCs/>
          <w:sz w:val="24"/>
          <w:szCs w:val="24"/>
          <w:lang w:val="es-419" w:eastAsia="es-419"/>
        </w:rPr>
        <w:t xml:space="preserve">5.3. Breve </w:t>
      </w:r>
      <w:r w:rsidR="00F13023" w:rsidRPr="00BB365A">
        <w:rPr>
          <w:rFonts w:ascii="Times New Roman" w:eastAsia="Times New Roman" w:hAnsi="Times New Roman" w:cs="Times New Roman"/>
          <w:b/>
          <w:bCs/>
          <w:sz w:val="24"/>
          <w:szCs w:val="24"/>
          <w:lang w:val="es-419" w:eastAsia="es-419"/>
        </w:rPr>
        <w:t>E</w:t>
      </w:r>
      <w:r w:rsidRPr="00BB365A">
        <w:rPr>
          <w:rFonts w:ascii="Times New Roman" w:eastAsia="Times New Roman" w:hAnsi="Times New Roman" w:cs="Times New Roman"/>
          <w:b/>
          <w:bCs/>
          <w:sz w:val="24"/>
          <w:szCs w:val="24"/>
          <w:lang w:val="es-419" w:eastAsia="es-419"/>
        </w:rPr>
        <w:t xml:space="preserve">stado del </w:t>
      </w:r>
      <w:r w:rsidR="00F13023" w:rsidRPr="00BB365A">
        <w:rPr>
          <w:rFonts w:ascii="Times New Roman" w:eastAsia="Times New Roman" w:hAnsi="Times New Roman" w:cs="Times New Roman"/>
          <w:b/>
          <w:bCs/>
          <w:sz w:val="24"/>
          <w:szCs w:val="24"/>
          <w:lang w:val="es-419" w:eastAsia="es-419"/>
        </w:rPr>
        <w:t>A</w:t>
      </w:r>
      <w:r w:rsidRPr="00BB365A">
        <w:rPr>
          <w:rFonts w:ascii="Times New Roman" w:eastAsia="Times New Roman" w:hAnsi="Times New Roman" w:cs="Times New Roman"/>
          <w:b/>
          <w:bCs/>
          <w:sz w:val="24"/>
          <w:szCs w:val="24"/>
          <w:lang w:val="es-419" w:eastAsia="es-419"/>
        </w:rPr>
        <w:t>rte:</w:t>
      </w:r>
      <w:r w:rsidRPr="00BB365A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 dar cuenta de referentes, tanto teóricos como prácticos, mediante la exposición de una discusión bibliográfica y documental razonada y actualizada </w:t>
      </w:r>
      <w:r w:rsidR="00251A34" w:rsidRPr="00BB365A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que permita situar el </w:t>
      </w:r>
      <w:r w:rsidR="00A179EB" w:rsidRPr="00BB365A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Problema</w:t>
      </w:r>
      <w:r w:rsidRPr="00BB365A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 xml:space="preserve"> de Investigación.</w:t>
      </w:r>
    </w:p>
    <w:p w14:paraId="72C17B48" w14:textId="77777777" w:rsidR="009B2908" w:rsidRPr="00BB365A" w:rsidRDefault="009B2908" w:rsidP="009053C4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</w:p>
    <w:p w14:paraId="58506501" w14:textId="41C2432F" w:rsidR="00B91595" w:rsidRPr="00BB365A" w:rsidRDefault="009053C4" w:rsidP="000645E7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419" w:eastAsia="es-419"/>
        </w:rPr>
      </w:pPr>
      <w:r w:rsidRPr="00BB365A">
        <w:rPr>
          <w:rFonts w:ascii="Times New Roman" w:eastAsia="Times New Roman" w:hAnsi="Times New Roman" w:cs="Times New Roman"/>
          <w:b/>
          <w:bCs/>
          <w:sz w:val="24"/>
          <w:szCs w:val="24"/>
          <w:lang w:val="es-419" w:eastAsia="es-419"/>
        </w:rPr>
        <w:t xml:space="preserve">5.4. </w:t>
      </w:r>
      <w:r w:rsidR="0018350A" w:rsidRPr="00BB365A">
        <w:rPr>
          <w:rFonts w:ascii="Times New Roman" w:eastAsia="Times New Roman" w:hAnsi="Times New Roman" w:cs="Times New Roman"/>
          <w:b/>
          <w:bCs/>
          <w:sz w:val="24"/>
          <w:szCs w:val="24"/>
          <w:lang w:val="es-419" w:eastAsia="es-419"/>
        </w:rPr>
        <w:t>M</w:t>
      </w:r>
      <w:r w:rsidR="00873F2F" w:rsidRPr="00BB365A">
        <w:rPr>
          <w:rFonts w:ascii="Times New Roman" w:eastAsia="Times New Roman" w:hAnsi="Times New Roman" w:cs="Times New Roman"/>
          <w:b/>
          <w:bCs/>
          <w:sz w:val="24"/>
          <w:szCs w:val="24"/>
          <w:lang w:val="es-419" w:eastAsia="es-419"/>
        </w:rPr>
        <w:t xml:space="preserve">arco </w:t>
      </w:r>
      <w:r w:rsidR="003141A9" w:rsidRPr="00BB365A">
        <w:rPr>
          <w:rFonts w:ascii="Times New Roman" w:eastAsia="Times New Roman" w:hAnsi="Times New Roman" w:cs="Times New Roman"/>
          <w:b/>
          <w:bCs/>
          <w:sz w:val="24"/>
          <w:szCs w:val="24"/>
          <w:lang w:val="es-419" w:eastAsia="es-419"/>
        </w:rPr>
        <w:t>T</w:t>
      </w:r>
      <w:r w:rsidR="00873F2F" w:rsidRPr="00BB365A">
        <w:rPr>
          <w:rFonts w:ascii="Times New Roman" w:eastAsia="Times New Roman" w:hAnsi="Times New Roman" w:cs="Times New Roman"/>
          <w:b/>
          <w:bCs/>
          <w:sz w:val="24"/>
          <w:szCs w:val="24"/>
          <w:lang w:val="es-419" w:eastAsia="es-419"/>
        </w:rPr>
        <w:t>eórico</w:t>
      </w:r>
      <w:r w:rsidRPr="00BB365A">
        <w:rPr>
          <w:rFonts w:ascii="Times New Roman" w:eastAsia="Times New Roman" w:hAnsi="Times New Roman" w:cs="Times New Roman"/>
          <w:bCs/>
          <w:sz w:val="24"/>
          <w:szCs w:val="24"/>
          <w:lang w:val="es-419" w:eastAsia="es-419"/>
        </w:rPr>
        <w:t>: s</w:t>
      </w:r>
      <w:r w:rsidR="0018350A" w:rsidRPr="00BB365A">
        <w:rPr>
          <w:rFonts w:ascii="Times New Roman" w:eastAsia="Times New Roman" w:hAnsi="Times New Roman" w:cs="Times New Roman"/>
          <w:bCs/>
          <w:sz w:val="24"/>
          <w:szCs w:val="24"/>
          <w:lang w:val="es-419" w:eastAsia="es-419"/>
        </w:rPr>
        <w:t>elecciona</w:t>
      </w:r>
      <w:r w:rsidRPr="00BB365A">
        <w:rPr>
          <w:rFonts w:ascii="Times New Roman" w:eastAsia="Times New Roman" w:hAnsi="Times New Roman" w:cs="Times New Roman"/>
          <w:bCs/>
          <w:sz w:val="24"/>
          <w:szCs w:val="24"/>
          <w:lang w:val="es-419" w:eastAsia="es-419"/>
        </w:rPr>
        <w:t>do</w:t>
      </w:r>
      <w:r w:rsidR="0018350A" w:rsidRPr="00BB365A">
        <w:rPr>
          <w:rFonts w:ascii="Times New Roman" w:eastAsia="Times New Roman" w:hAnsi="Times New Roman" w:cs="Times New Roman"/>
          <w:bCs/>
          <w:sz w:val="24"/>
          <w:szCs w:val="24"/>
          <w:lang w:val="es-419" w:eastAsia="es-419"/>
        </w:rPr>
        <w:t xml:space="preserve"> </w:t>
      </w:r>
      <w:r w:rsidR="000645E7" w:rsidRPr="00BB365A">
        <w:rPr>
          <w:rFonts w:ascii="Times New Roman" w:eastAsia="Times New Roman" w:hAnsi="Times New Roman" w:cs="Times New Roman"/>
          <w:bCs/>
          <w:sz w:val="24"/>
          <w:szCs w:val="24"/>
          <w:lang w:val="es-419" w:eastAsia="es-419"/>
        </w:rPr>
        <w:t>a partir de</w:t>
      </w:r>
      <w:r w:rsidR="00B91595" w:rsidRPr="00BB365A">
        <w:rPr>
          <w:rFonts w:ascii="Times New Roman" w:eastAsia="Times New Roman" w:hAnsi="Times New Roman" w:cs="Times New Roman"/>
          <w:bCs/>
          <w:sz w:val="24"/>
          <w:szCs w:val="24"/>
          <w:lang w:val="es-419" w:eastAsia="es-419"/>
        </w:rPr>
        <w:t xml:space="preserve"> </w:t>
      </w:r>
      <w:r w:rsidR="0018350A" w:rsidRPr="00BB365A">
        <w:rPr>
          <w:rFonts w:ascii="Times New Roman" w:eastAsia="Times New Roman" w:hAnsi="Times New Roman" w:cs="Times New Roman"/>
          <w:bCs/>
          <w:sz w:val="24"/>
          <w:szCs w:val="24"/>
          <w:lang w:val="es-419" w:eastAsia="es-419"/>
        </w:rPr>
        <w:t xml:space="preserve">los referentes expuestos en el </w:t>
      </w:r>
      <w:r w:rsidR="00251A34" w:rsidRPr="00BB365A">
        <w:rPr>
          <w:rFonts w:ascii="Times New Roman" w:eastAsia="Times New Roman" w:hAnsi="Times New Roman" w:cs="Times New Roman"/>
          <w:bCs/>
          <w:sz w:val="24"/>
          <w:szCs w:val="24"/>
          <w:lang w:val="es-419" w:eastAsia="es-419"/>
        </w:rPr>
        <w:t>E</w:t>
      </w:r>
      <w:r w:rsidR="0018350A" w:rsidRPr="00BB365A">
        <w:rPr>
          <w:rFonts w:ascii="Times New Roman" w:eastAsia="Times New Roman" w:hAnsi="Times New Roman" w:cs="Times New Roman"/>
          <w:bCs/>
          <w:sz w:val="24"/>
          <w:szCs w:val="24"/>
          <w:lang w:val="es-419" w:eastAsia="es-419"/>
        </w:rPr>
        <w:t xml:space="preserve">stado del </w:t>
      </w:r>
      <w:r w:rsidR="00251A34" w:rsidRPr="00BB365A">
        <w:rPr>
          <w:rFonts w:ascii="Times New Roman" w:eastAsia="Times New Roman" w:hAnsi="Times New Roman" w:cs="Times New Roman"/>
          <w:bCs/>
          <w:sz w:val="24"/>
          <w:szCs w:val="24"/>
          <w:lang w:val="es-419" w:eastAsia="es-419"/>
        </w:rPr>
        <w:t>A</w:t>
      </w:r>
      <w:r w:rsidR="0018350A" w:rsidRPr="00BB365A">
        <w:rPr>
          <w:rFonts w:ascii="Times New Roman" w:eastAsia="Times New Roman" w:hAnsi="Times New Roman" w:cs="Times New Roman"/>
          <w:bCs/>
          <w:sz w:val="24"/>
          <w:szCs w:val="24"/>
          <w:lang w:val="es-419" w:eastAsia="es-419"/>
        </w:rPr>
        <w:t>rte</w:t>
      </w:r>
      <w:r w:rsidR="00B91595" w:rsidRPr="00BB365A">
        <w:rPr>
          <w:rFonts w:ascii="Times New Roman" w:eastAsia="Times New Roman" w:hAnsi="Times New Roman" w:cs="Times New Roman"/>
          <w:bCs/>
          <w:sz w:val="24"/>
          <w:szCs w:val="24"/>
          <w:lang w:val="es-419" w:eastAsia="es-419"/>
        </w:rPr>
        <w:t xml:space="preserve"> </w:t>
      </w:r>
      <w:r w:rsidR="00873F2F" w:rsidRPr="00BB365A">
        <w:rPr>
          <w:rFonts w:ascii="Times New Roman" w:eastAsia="Times New Roman" w:hAnsi="Times New Roman" w:cs="Times New Roman"/>
          <w:bCs/>
          <w:sz w:val="24"/>
          <w:szCs w:val="24"/>
          <w:lang w:val="es-419" w:eastAsia="es-419"/>
        </w:rPr>
        <w:t xml:space="preserve">en </w:t>
      </w:r>
      <w:r w:rsidR="002402BD" w:rsidRPr="00BB365A">
        <w:rPr>
          <w:rFonts w:ascii="Times New Roman" w:eastAsia="Times New Roman" w:hAnsi="Times New Roman" w:cs="Times New Roman"/>
          <w:bCs/>
          <w:sz w:val="24"/>
          <w:szCs w:val="24"/>
          <w:lang w:val="es-419" w:eastAsia="es-419"/>
        </w:rPr>
        <w:t xml:space="preserve">el </w:t>
      </w:r>
      <w:r w:rsidR="00873F2F" w:rsidRPr="00BB365A">
        <w:rPr>
          <w:rFonts w:ascii="Times New Roman" w:eastAsia="Times New Roman" w:hAnsi="Times New Roman" w:cs="Times New Roman"/>
          <w:bCs/>
          <w:sz w:val="24"/>
          <w:szCs w:val="24"/>
          <w:lang w:val="es-419" w:eastAsia="es-419"/>
        </w:rPr>
        <w:t>que se inserta la</w:t>
      </w:r>
      <w:r w:rsidR="0018350A" w:rsidRPr="00BB365A">
        <w:rPr>
          <w:rFonts w:ascii="Times New Roman" w:eastAsia="Times New Roman" w:hAnsi="Times New Roman" w:cs="Times New Roman"/>
          <w:bCs/>
          <w:sz w:val="24"/>
          <w:szCs w:val="24"/>
          <w:lang w:val="es-419" w:eastAsia="es-419"/>
        </w:rPr>
        <w:t xml:space="preserve"> </w:t>
      </w:r>
      <w:r w:rsidR="00A179EB" w:rsidRPr="00BB365A">
        <w:rPr>
          <w:rFonts w:ascii="Times New Roman" w:eastAsia="Times New Roman" w:hAnsi="Times New Roman" w:cs="Times New Roman"/>
          <w:bCs/>
          <w:sz w:val="24"/>
          <w:szCs w:val="24"/>
          <w:lang w:val="es-419" w:eastAsia="es-419"/>
        </w:rPr>
        <w:t>propuesta</w:t>
      </w:r>
      <w:r w:rsidR="00B91595" w:rsidRPr="00BB365A">
        <w:rPr>
          <w:rFonts w:ascii="Times New Roman" w:eastAsia="Times New Roman" w:hAnsi="Times New Roman" w:cs="Times New Roman"/>
          <w:bCs/>
          <w:sz w:val="24"/>
          <w:szCs w:val="24"/>
          <w:lang w:val="es-419" w:eastAsia="es-419"/>
        </w:rPr>
        <w:t>.</w:t>
      </w:r>
      <w:r w:rsidR="000645E7" w:rsidRPr="00BB365A">
        <w:rPr>
          <w:rFonts w:ascii="Times New Roman" w:eastAsia="Times New Roman" w:hAnsi="Times New Roman" w:cs="Times New Roman"/>
          <w:bCs/>
          <w:sz w:val="24"/>
          <w:szCs w:val="24"/>
          <w:lang w:val="es-419" w:eastAsia="es-419"/>
        </w:rPr>
        <w:t xml:space="preserve"> Se espera que </w:t>
      </w:r>
      <w:r w:rsidR="009B2908" w:rsidRPr="00BB365A">
        <w:rPr>
          <w:rFonts w:ascii="Times New Roman" w:eastAsia="Times New Roman" w:hAnsi="Times New Roman" w:cs="Times New Roman"/>
          <w:bCs/>
          <w:sz w:val="24"/>
          <w:szCs w:val="24"/>
          <w:lang w:val="es-419" w:eastAsia="es-419"/>
        </w:rPr>
        <w:t>el</w:t>
      </w:r>
      <w:r w:rsidR="000645E7" w:rsidRPr="00BB365A">
        <w:rPr>
          <w:rFonts w:ascii="Times New Roman" w:eastAsia="Times New Roman" w:hAnsi="Times New Roman" w:cs="Times New Roman"/>
          <w:bCs/>
          <w:sz w:val="24"/>
          <w:szCs w:val="24"/>
          <w:lang w:val="es-419" w:eastAsia="es-419"/>
        </w:rPr>
        <w:t xml:space="preserve"> </w:t>
      </w:r>
      <w:r w:rsidR="009B2908" w:rsidRPr="00BB365A">
        <w:rPr>
          <w:rFonts w:ascii="Times New Roman" w:eastAsia="Times New Roman" w:hAnsi="Times New Roman" w:cs="Times New Roman"/>
          <w:bCs/>
          <w:sz w:val="24"/>
          <w:szCs w:val="24"/>
          <w:lang w:val="es-419" w:eastAsia="es-419"/>
        </w:rPr>
        <w:t>M</w:t>
      </w:r>
      <w:r w:rsidR="000645E7" w:rsidRPr="00BB365A">
        <w:rPr>
          <w:rFonts w:ascii="Times New Roman" w:eastAsia="Times New Roman" w:hAnsi="Times New Roman" w:cs="Times New Roman"/>
          <w:bCs/>
          <w:sz w:val="24"/>
          <w:szCs w:val="24"/>
          <w:lang w:val="es-419" w:eastAsia="es-419"/>
        </w:rPr>
        <w:t>arco</w:t>
      </w:r>
      <w:r w:rsidR="009B2908" w:rsidRPr="00BB365A">
        <w:rPr>
          <w:rFonts w:ascii="Times New Roman" w:eastAsia="Times New Roman" w:hAnsi="Times New Roman" w:cs="Times New Roman"/>
          <w:bCs/>
          <w:sz w:val="24"/>
          <w:szCs w:val="24"/>
          <w:lang w:val="es-419" w:eastAsia="es-419"/>
        </w:rPr>
        <w:t xml:space="preserve"> Teórico</w:t>
      </w:r>
      <w:r w:rsidR="000645E7" w:rsidRPr="00BB365A">
        <w:rPr>
          <w:rFonts w:ascii="Times New Roman" w:eastAsia="Times New Roman" w:hAnsi="Times New Roman" w:cs="Times New Roman"/>
          <w:bCs/>
          <w:sz w:val="24"/>
          <w:szCs w:val="24"/>
          <w:lang w:val="es-419" w:eastAsia="es-419"/>
        </w:rPr>
        <w:t xml:space="preserve"> logre:</w:t>
      </w:r>
    </w:p>
    <w:p w14:paraId="57C25ECF" w14:textId="043146C8" w:rsidR="000645E7" w:rsidRPr="00BB365A" w:rsidRDefault="000645E7" w:rsidP="009053C4">
      <w:pPr>
        <w:pStyle w:val="Prrafodelista"/>
        <w:spacing w:after="0" w:line="240" w:lineRule="auto"/>
        <w:ind w:left="567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BB365A">
        <w:rPr>
          <w:rFonts w:ascii="Times New Roman" w:eastAsia="Tahoma" w:hAnsi="Times New Roman" w:cs="Times New Roman"/>
          <w:sz w:val="24"/>
          <w:szCs w:val="24"/>
        </w:rPr>
        <w:t xml:space="preserve">a) </w:t>
      </w:r>
      <w:r w:rsidR="00B8715E" w:rsidRPr="00BB365A">
        <w:rPr>
          <w:rFonts w:ascii="Times New Roman" w:eastAsia="Tahoma" w:hAnsi="Times New Roman" w:cs="Times New Roman"/>
          <w:sz w:val="24"/>
          <w:szCs w:val="24"/>
        </w:rPr>
        <w:t xml:space="preserve">Incluir referencias </w:t>
      </w:r>
      <w:r w:rsidR="001C2290" w:rsidRPr="00BB365A">
        <w:rPr>
          <w:rFonts w:ascii="Times New Roman" w:eastAsia="Tahoma" w:hAnsi="Times New Roman" w:cs="Times New Roman"/>
          <w:sz w:val="24"/>
          <w:szCs w:val="24"/>
        </w:rPr>
        <w:t>conceptuales</w:t>
      </w:r>
      <w:r w:rsidR="00B8715E" w:rsidRPr="00BB365A">
        <w:rPr>
          <w:rFonts w:ascii="Times New Roman" w:eastAsia="Tahoma" w:hAnsi="Times New Roman" w:cs="Times New Roman"/>
          <w:sz w:val="24"/>
          <w:szCs w:val="24"/>
        </w:rPr>
        <w:t xml:space="preserve"> que evidencien que el problema escogido</w:t>
      </w:r>
      <w:r w:rsidR="00DA183A" w:rsidRPr="00BB365A">
        <w:rPr>
          <w:rFonts w:ascii="Times New Roman" w:eastAsia="Tahoma" w:hAnsi="Times New Roman" w:cs="Times New Roman"/>
          <w:sz w:val="24"/>
          <w:szCs w:val="24"/>
        </w:rPr>
        <w:t xml:space="preserve"> está </w:t>
      </w:r>
      <w:r w:rsidR="00B8715E" w:rsidRPr="00BB365A">
        <w:rPr>
          <w:rFonts w:ascii="Times New Roman" w:eastAsia="Tahoma" w:hAnsi="Times New Roman" w:cs="Times New Roman"/>
          <w:sz w:val="24"/>
          <w:szCs w:val="24"/>
        </w:rPr>
        <w:t xml:space="preserve">inmerso en un campo </w:t>
      </w:r>
      <w:r w:rsidR="002B0CEA" w:rsidRPr="00BB365A">
        <w:rPr>
          <w:rFonts w:ascii="Times New Roman" w:eastAsia="Tahoma" w:hAnsi="Times New Roman" w:cs="Times New Roman"/>
          <w:sz w:val="24"/>
          <w:szCs w:val="24"/>
        </w:rPr>
        <w:t>de análisis</w:t>
      </w:r>
      <w:r w:rsidR="00B8715E" w:rsidRPr="00BB365A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2B0CEA" w:rsidRPr="00BB365A">
        <w:rPr>
          <w:rFonts w:ascii="Times New Roman" w:eastAsia="Tahoma" w:hAnsi="Times New Roman" w:cs="Times New Roman"/>
          <w:sz w:val="24"/>
          <w:szCs w:val="24"/>
        </w:rPr>
        <w:t xml:space="preserve">o en una discusión </w:t>
      </w:r>
      <w:r w:rsidR="00B8715E" w:rsidRPr="00BB365A">
        <w:rPr>
          <w:rFonts w:ascii="Times New Roman" w:eastAsia="Tahoma" w:hAnsi="Times New Roman" w:cs="Times New Roman"/>
          <w:sz w:val="24"/>
          <w:szCs w:val="24"/>
        </w:rPr>
        <w:t>determinad</w:t>
      </w:r>
      <w:r w:rsidR="002B0CEA" w:rsidRPr="00BB365A">
        <w:rPr>
          <w:rFonts w:ascii="Times New Roman" w:eastAsia="Tahoma" w:hAnsi="Times New Roman" w:cs="Times New Roman"/>
          <w:sz w:val="24"/>
          <w:szCs w:val="24"/>
        </w:rPr>
        <w:t>a</w:t>
      </w:r>
      <w:r w:rsidRPr="00BB365A">
        <w:rPr>
          <w:rFonts w:ascii="Times New Roman" w:eastAsia="Tahoma" w:hAnsi="Times New Roman" w:cs="Times New Roman"/>
          <w:sz w:val="24"/>
          <w:szCs w:val="24"/>
        </w:rPr>
        <w:t>.</w:t>
      </w:r>
    </w:p>
    <w:p w14:paraId="26E8E4DB" w14:textId="1672EB42" w:rsidR="0018350A" w:rsidRPr="00BB365A" w:rsidRDefault="000645E7" w:rsidP="009053C4">
      <w:pPr>
        <w:pStyle w:val="Prrafodelista"/>
        <w:spacing w:after="0" w:line="240" w:lineRule="auto"/>
        <w:ind w:left="567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BB365A">
        <w:rPr>
          <w:rFonts w:ascii="Times New Roman" w:eastAsia="Tahoma" w:hAnsi="Times New Roman" w:cs="Times New Roman"/>
          <w:sz w:val="24"/>
          <w:szCs w:val="24"/>
        </w:rPr>
        <w:t>b) Incorporar</w:t>
      </w:r>
      <w:r w:rsidR="00B8715E" w:rsidRPr="00BB365A">
        <w:rPr>
          <w:rFonts w:ascii="Times New Roman" w:eastAsia="Tahoma" w:hAnsi="Times New Roman" w:cs="Times New Roman"/>
          <w:sz w:val="24"/>
          <w:szCs w:val="24"/>
        </w:rPr>
        <w:t xml:space="preserve"> referentes </w:t>
      </w:r>
      <w:r w:rsidRPr="00BB365A">
        <w:rPr>
          <w:rFonts w:ascii="Times New Roman" w:eastAsia="Tahoma" w:hAnsi="Times New Roman" w:cs="Times New Roman"/>
          <w:sz w:val="24"/>
          <w:szCs w:val="24"/>
        </w:rPr>
        <w:t>artísticos</w:t>
      </w:r>
      <w:r w:rsidR="00B8715E" w:rsidRPr="00BB365A">
        <w:rPr>
          <w:rFonts w:ascii="Times New Roman" w:eastAsia="Tahoma" w:hAnsi="Times New Roman" w:cs="Times New Roman"/>
          <w:sz w:val="24"/>
          <w:szCs w:val="24"/>
        </w:rPr>
        <w:t xml:space="preserve"> con </w:t>
      </w:r>
      <w:r w:rsidR="002402BD" w:rsidRPr="00BB365A">
        <w:rPr>
          <w:rFonts w:ascii="Times New Roman" w:eastAsia="Tahoma" w:hAnsi="Times New Roman" w:cs="Times New Roman"/>
          <w:sz w:val="24"/>
          <w:szCs w:val="24"/>
        </w:rPr>
        <w:t xml:space="preserve">los </w:t>
      </w:r>
      <w:r w:rsidR="00B8715E" w:rsidRPr="00BB365A">
        <w:rPr>
          <w:rFonts w:ascii="Times New Roman" w:eastAsia="Tahoma" w:hAnsi="Times New Roman" w:cs="Times New Roman"/>
          <w:sz w:val="24"/>
          <w:szCs w:val="24"/>
        </w:rPr>
        <w:t xml:space="preserve">que </w:t>
      </w:r>
      <w:r w:rsidR="002402BD" w:rsidRPr="00BB365A">
        <w:rPr>
          <w:rFonts w:ascii="Times New Roman" w:eastAsia="Tahoma" w:hAnsi="Times New Roman" w:cs="Times New Roman"/>
          <w:sz w:val="24"/>
          <w:szCs w:val="24"/>
        </w:rPr>
        <w:t xml:space="preserve">el Problema de Investigación </w:t>
      </w:r>
      <w:r w:rsidR="00974C83" w:rsidRPr="00BB365A">
        <w:rPr>
          <w:rFonts w:ascii="Times New Roman" w:eastAsia="Tahoma" w:hAnsi="Times New Roman" w:cs="Times New Roman"/>
          <w:sz w:val="24"/>
          <w:szCs w:val="24"/>
        </w:rPr>
        <w:t>pueda dialogar</w:t>
      </w:r>
      <w:r w:rsidR="00B91595" w:rsidRPr="00BB365A">
        <w:rPr>
          <w:rFonts w:ascii="Times New Roman" w:eastAsia="Tahoma" w:hAnsi="Times New Roman" w:cs="Times New Roman"/>
          <w:sz w:val="24"/>
          <w:szCs w:val="24"/>
        </w:rPr>
        <w:t>.</w:t>
      </w:r>
      <w:r w:rsidR="00B8715E" w:rsidRPr="00BB365A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14:paraId="5B0DA02F" w14:textId="0016350F" w:rsidR="0018350A" w:rsidRPr="00BB365A" w:rsidRDefault="009B2908" w:rsidP="009053C4">
      <w:pPr>
        <w:pStyle w:val="Prrafodelista"/>
        <w:spacing w:after="0" w:line="240" w:lineRule="auto"/>
        <w:ind w:left="567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BB365A">
        <w:rPr>
          <w:rFonts w:ascii="Times New Roman" w:eastAsia="Tahoma" w:hAnsi="Times New Roman" w:cs="Times New Roman"/>
          <w:sz w:val="24"/>
          <w:szCs w:val="24"/>
        </w:rPr>
        <w:t>c</w:t>
      </w:r>
      <w:r w:rsidR="000645E7" w:rsidRPr="00BB365A">
        <w:rPr>
          <w:rFonts w:ascii="Times New Roman" w:eastAsia="Tahoma" w:hAnsi="Times New Roman" w:cs="Times New Roman"/>
          <w:sz w:val="24"/>
          <w:szCs w:val="24"/>
        </w:rPr>
        <w:t xml:space="preserve">) </w:t>
      </w:r>
      <w:r w:rsidR="00B8715E" w:rsidRPr="00BB365A">
        <w:rPr>
          <w:rFonts w:ascii="Times New Roman" w:eastAsia="Tahoma" w:hAnsi="Times New Roman" w:cs="Times New Roman"/>
          <w:sz w:val="24"/>
          <w:szCs w:val="24"/>
        </w:rPr>
        <w:t xml:space="preserve">Abordar </w:t>
      </w:r>
      <w:r w:rsidR="00B91595" w:rsidRPr="00BB365A">
        <w:rPr>
          <w:rFonts w:ascii="Times New Roman" w:eastAsia="Tahoma" w:hAnsi="Times New Roman" w:cs="Times New Roman"/>
          <w:sz w:val="24"/>
          <w:szCs w:val="24"/>
        </w:rPr>
        <w:t>un mínimo de dos</w:t>
      </w:r>
      <w:r w:rsidR="00B8715E" w:rsidRPr="00BB365A">
        <w:rPr>
          <w:rFonts w:ascii="Times New Roman" w:eastAsia="Tahoma" w:hAnsi="Times New Roman" w:cs="Times New Roman"/>
          <w:sz w:val="24"/>
          <w:szCs w:val="24"/>
        </w:rPr>
        <w:t xml:space="preserve"> conceptos que permitan </w:t>
      </w:r>
      <w:r w:rsidR="002402BD" w:rsidRPr="00BB365A">
        <w:rPr>
          <w:rFonts w:ascii="Times New Roman" w:eastAsia="Tahoma" w:hAnsi="Times New Roman" w:cs="Times New Roman"/>
          <w:sz w:val="24"/>
          <w:szCs w:val="24"/>
        </w:rPr>
        <w:t>articular</w:t>
      </w:r>
      <w:r w:rsidR="00B8715E" w:rsidRPr="00BB365A">
        <w:rPr>
          <w:rFonts w:ascii="Times New Roman" w:eastAsia="Tahoma" w:hAnsi="Times New Roman" w:cs="Times New Roman"/>
          <w:sz w:val="24"/>
          <w:szCs w:val="24"/>
        </w:rPr>
        <w:t xml:space="preserve"> el </w:t>
      </w:r>
      <w:r w:rsidR="00B91595" w:rsidRPr="00BB365A">
        <w:rPr>
          <w:rFonts w:ascii="Times New Roman" w:eastAsia="Tahoma" w:hAnsi="Times New Roman" w:cs="Times New Roman"/>
          <w:sz w:val="24"/>
          <w:szCs w:val="24"/>
        </w:rPr>
        <w:t>P</w:t>
      </w:r>
      <w:r w:rsidR="00B8715E" w:rsidRPr="00BB365A">
        <w:rPr>
          <w:rFonts w:ascii="Times New Roman" w:eastAsia="Tahoma" w:hAnsi="Times New Roman" w:cs="Times New Roman"/>
          <w:sz w:val="24"/>
          <w:szCs w:val="24"/>
        </w:rPr>
        <w:t xml:space="preserve">roblema </w:t>
      </w:r>
      <w:r w:rsidR="00B91595" w:rsidRPr="00BB365A">
        <w:rPr>
          <w:rFonts w:ascii="Times New Roman" w:eastAsia="Tahoma" w:hAnsi="Times New Roman" w:cs="Times New Roman"/>
          <w:sz w:val="24"/>
          <w:szCs w:val="24"/>
        </w:rPr>
        <w:t>de Investigación.</w:t>
      </w:r>
      <w:r w:rsidR="00B8715E" w:rsidRPr="00BB365A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14:paraId="23A799CE" w14:textId="03E95761" w:rsidR="00B8715E" w:rsidRPr="00BB365A" w:rsidRDefault="009B2908" w:rsidP="009053C4">
      <w:pPr>
        <w:pStyle w:val="Prrafodelista"/>
        <w:spacing w:after="0" w:line="240" w:lineRule="auto"/>
        <w:ind w:left="567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BB365A">
        <w:rPr>
          <w:rFonts w:ascii="Times New Roman" w:eastAsia="Tahoma" w:hAnsi="Times New Roman" w:cs="Times New Roman"/>
          <w:sz w:val="24"/>
          <w:szCs w:val="24"/>
        </w:rPr>
        <w:t>d</w:t>
      </w:r>
      <w:r w:rsidR="000645E7" w:rsidRPr="00BB365A">
        <w:rPr>
          <w:rFonts w:ascii="Times New Roman" w:eastAsia="Tahoma" w:hAnsi="Times New Roman" w:cs="Times New Roman"/>
          <w:sz w:val="24"/>
          <w:szCs w:val="24"/>
        </w:rPr>
        <w:t xml:space="preserve">) </w:t>
      </w:r>
      <w:r w:rsidR="00B8715E" w:rsidRPr="00BB365A">
        <w:rPr>
          <w:rFonts w:ascii="Times New Roman" w:eastAsia="Tahoma" w:hAnsi="Times New Roman" w:cs="Times New Roman"/>
          <w:sz w:val="24"/>
          <w:szCs w:val="24"/>
        </w:rPr>
        <w:t xml:space="preserve">Plantear </w:t>
      </w:r>
      <w:r w:rsidR="002402BD" w:rsidRPr="00BB365A">
        <w:rPr>
          <w:rFonts w:ascii="Times New Roman" w:eastAsia="Tahoma" w:hAnsi="Times New Roman" w:cs="Times New Roman"/>
          <w:sz w:val="24"/>
          <w:szCs w:val="24"/>
        </w:rPr>
        <w:t>de qué manera</w:t>
      </w:r>
      <w:r w:rsidR="00B8715E" w:rsidRPr="00BB365A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A8469A" w:rsidRPr="00BB365A">
        <w:rPr>
          <w:rFonts w:ascii="Times New Roman" w:eastAsia="Tahoma" w:hAnsi="Times New Roman" w:cs="Times New Roman"/>
          <w:sz w:val="24"/>
          <w:szCs w:val="24"/>
        </w:rPr>
        <w:t xml:space="preserve">la </w:t>
      </w:r>
      <w:r w:rsidR="00B8715E" w:rsidRPr="00BB365A">
        <w:rPr>
          <w:rFonts w:ascii="Times New Roman" w:eastAsia="Tahoma" w:hAnsi="Times New Roman" w:cs="Times New Roman"/>
          <w:sz w:val="24"/>
          <w:szCs w:val="24"/>
        </w:rPr>
        <w:t xml:space="preserve">propuesta se </w:t>
      </w:r>
      <w:r w:rsidR="00251A34" w:rsidRPr="00BB365A">
        <w:rPr>
          <w:rFonts w:ascii="Times New Roman" w:eastAsia="Tahoma" w:hAnsi="Times New Roman" w:cs="Times New Roman"/>
          <w:sz w:val="24"/>
          <w:szCs w:val="24"/>
        </w:rPr>
        <w:t>inscribe</w:t>
      </w:r>
      <w:r w:rsidR="00B8715E" w:rsidRPr="00BB365A">
        <w:rPr>
          <w:rFonts w:ascii="Times New Roman" w:eastAsia="Tahoma" w:hAnsi="Times New Roman" w:cs="Times New Roman"/>
          <w:sz w:val="24"/>
          <w:szCs w:val="24"/>
        </w:rPr>
        <w:t xml:space="preserve"> en la </w:t>
      </w:r>
      <w:r w:rsidR="00B91595" w:rsidRPr="00BB365A">
        <w:rPr>
          <w:rFonts w:ascii="Times New Roman" w:eastAsia="Tahoma" w:hAnsi="Times New Roman" w:cs="Times New Roman"/>
          <w:sz w:val="24"/>
          <w:szCs w:val="24"/>
        </w:rPr>
        <w:t>actual discusión</w:t>
      </w:r>
      <w:r w:rsidR="00B8715E" w:rsidRPr="00BB365A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B91595" w:rsidRPr="00BB365A">
        <w:rPr>
          <w:rFonts w:ascii="Times New Roman" w:eastAsia="Tahoma" w:hAnsi="Times New Roman" w:cs="Times New Roman"/>
          <w:sz w:val="24"/>
          <w:szCs w:val="24"/>
        </w:rPr>
        <w:t xml:space="preserve">de las </w:t>
      </w:r>
      <w:r w:rsidR="002402BD" w:rsidRPr="00BB365A">
        <w:rPr>
          <w:rFonts w:ascii="Times New Roman" w:eastAsia="Tahoma" w:hAnsi="Times New Roman" w:cs="Times New Roman"/>
          <w:sz w:val="24"/>
          <w:szCs w:val="24"/>
        </w:rPr>
        <w:t>A</w:t>
      </w:r>
      <w:r w:rsidR="00B91595" w:rsidRPr="00BB365A">
        <w:rPr>
          <w:rFonts w:ascii="Times New Roman" w:eastAsia="Tahoma" w:hAnsi="Times New Roman" w:cs="Times New Roman"/>
          <w:sz w:val="24"/>
          <w:szCs w:val="24"/>
        </w:rPr>
        <w:t xml:space="preserve">rtes </w:t>
      </w:r>
      <w:r w:rsidR="002402BD" w:rsidRPr="00BB365A">
        <w:rPr>
          <w:rFonts w:ascii="Times New Roman" w:eastAsia="Tahoma" w:hAnsi="Times New Roman" w:cs="Times New Roman"/>
          <w:sz w:val="24"/>
          <w:szCs w:val="24"/>
        </w:rPr>
        <w:t>I</w:t>
      </w:r>
      <w:r w:rsidR="00B91595" w:rsidRPr="00BB365A">
        <w:rPr>
          <w:rFonts w:ascii="Times New Roman" w:eastAsia="Tahoma" w:hAnsi="Times New Roman" w:cs="Times New Roman"/>
          <w:sz w:val="24"/>
          <w:szCs w:val="24"/>
        </w:rPr>
        <w:t>ntegradas</w:t>
      </w:r>
      <w:r w:rsidR="00B8715E" w:rsidRPr="00BB365A">
        <w:rPr>
          <w:rFonts w:ascii="Times New Roman" w:eastAsia="Tahoma" w:hAnsi="Times New Roman" w:cs="Times New Roman"/>
          <w:sz w:val="24"/>
          <w:szCs w:val="24"/>
        </w:rPr>
        <w:t>.</w:t>
      </w:r>
    </w:p>
    <w:p w14:paraId="0C04D80B" w14:textId="77777777" w:rsidR="00BB365A" w:rsidRDefault="00BB365A" w:rsidP="009B2908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</w:pPr>
    </w:p>
    <w:p w14:paraId="3BDC601D" w14:textId="77777777" w:rsidR="00BB365A" w:rsidRDefault="00BB365A" w:rsidP="009B2908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</w:pPr>
    </w:p>
    <w:p w14:paraId="6CB87810" w14:textId="30E0D1C6" w:rsidR="00A85C96" w:rsidRPr="002324F9" w:rsidRDefault="002402BD" w:rsidP="009B2908">
      <w:pPr>
        <w:spacing w:after="0"/>
        <w:ind w:left="36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>5.5. Objetivo</w:t>
      </w:r>
      <w:r w:rsidR="009B2908"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 xml:space="preserve">s: </w:t>
      </w:r>
      <w:r w:rsidR="009B2908" w:rsidRPr="002324F9">
        <w:rPr>
          <w:rFonts w:ascii="Times New Roman" w:eastAsia="Times New Roman" w:hAnsi="Times New Roman" w:cs="Times New Roman"/>
          <w:color w:val="000000"/>
          <w:sz w:val="24"/>
          <w:szCs w:val="24"/>
          <w:lang w:val="es-419" w:eastAsia="es-419"/>
        </w:rPr>
        <w:t xml:space="preserve">construir un </w:t>
      </w:r>
      <w:r w:rsidR="00BD477E" w:rsidRPr="002324F9">
        <w:rPr>
          <w:rFonts w:ascii="Times New Roman" w:eastAsia="Tahoma" w:hAnsi="Times New Roman" w:cs="Times New Roman"/>
          <w:sz w:val="24"/>
          <w:szCs w:val="24"/>
        </w:rPr>
        <w:t>Objetivo General</w:t>
      </w:r>
      <w:r w:rsidR="009B2908" w:rsidRPr="002324F9">
        <w:rPr>
          <w:rFonts w:ascii="Times New Roman" w:eastAsia="Tahoma" w:hAnsi="Times New Roman" w:cs="Times New Roman"/>
          <w:sz w:val="24"/>
          <w:szCs w:val="24"/>
        </w:rPr>
        <w:t>, e</w:t>
      </w:r>
      <w:r w:rsidR="00A85C96" w:rsidRPr="002324F9">
        <w:rPr>
          <w:rFonts w:ascii="Times New Roman" w:eastAsia="Tahoma" w:hAnsi="Times New Roman" w:cs="Times New Roman"/>
          <w:sz w:val="24"/>
          <w:szCs w:val="24"/>
        </w:rPr>
        <w:t xml:space="preserve">laborado en relación </w:t>
      </w:r>
      <w:r w:rsidR="004A3A89" w:rsidRPr="002324F9">
        <w:rPr>
          <w:rFonts w:ascii="Times New Roman" w:eastAsia="Tahoma" w:hAnsi="Times New Roman" w:cs="Times New Roman"/>
          <w:sz w:val="24"/>
          <w:szCs w:val="24"/>
        </w:rPr>
        <w:t>con e</w:t>
      </w:r>
      <w:r w:rsidR="00A85C96" w:rsidRPr="002324F9">
        <w:rPr>
          <w:rFonts w:ascii="Times New Roman" w:eastAsia="Tahoma" w:hAnsi="Times New Roman" w:cs="Times New Roman"/>
          <w:sz w:val="24"/>
          <w:szCs w:val="24"/>
        </w:rPr>
        <w:t>l Problema de Investigación planteado</w:t>
      </w:r>
      <w:r w:rsidR="009B2908" w:rsidRPr="002324F9">
        <w:rPr>
          <w:rFonts w:ascii="Times New Roman" w:eastAsia="Tahoma" w:hAnsi="Times New Roman" w:cs="Times New Roman"/>
          <w:sz w:val="24"/>
          <w:szCs w:val="24"/>
        </w:rPr>
        <w:t xml:space="preserve">, y un conjunto de </w:t>
      </w:r>
      <w:r w:rsidR="00A85C96" w:rsidRPr="002324F9">
        <w:rPr>
          <w:rFonts w:ascii="Times New Roman" w:eastAsia="Tahoma" w:hAnsi="Times New Roman" w:cs="Times New Roman"/>
          <w:sz w:val="24"/>
          <w:szCs w:val="24"/>
        </w:rPr>
        <w:t xml:space="preserve">Objetivos </w:t>
      </w:r>
      <w:r w:rsidR="009B2908" w:rsidRPr="002324F9">
        <w:rPr>
          <w:rFonts w:ascii="Times New Roman" w:eastAsia="Tahoma" w:hAnsi="Times New Roman" w:cs="Times New Roman"/>
          <w:sz w:val="24"/>
          <w:szCs w:val="24"/>
        </w:rPr>
        <w:t>E</w:t>
      </w:r>
      <w:r w:rsidR="00A85C96" w:rsidRPr="002324F9">
        <w:rPr>
          <w:rFonts w:ascii="Times New Roman" w:eastAsia="Tahoma" w:hAnsi="Times New Roman" w:cs="Times New Roman"/>
          <w:sz w:val="24"/>
          <w:szCs w:val="24"/>
        </w:rPr>
        <w:t>specíficos</w:t>
      </w:r>
      <w:r w:rsidR="009B2908" w:rsidRPr="002324F9">
        <w:rPr>
          <w:rFonts w:ascii="Times New Roman" w:eastAsia="Tahoma" w:hAnsi="Times New Roman" w:cs="Times New Roman"/>
          <w:sz w:val="24"/>
          <w:szCs w:val="24"/>
        </w:rPr>
        <w:t>, e</w:t>
      </w:r>
      <w:r w:rsidR="00A85C96" w:rsidRPr="002324F9">
        <w:rPr>
          <w:rFonts w:ascii="Times New Roman" w:eastAsia="Tahoma" w:hAnsi="Times New Roman" w:cs="Times New Roman"/>
          <w:sz w:val="24"/>
          <w:szCs w:val="24"/>
        </w:rPr>
        <w:t xml:space="preserve">laborados </w:t>
      </w:r>
      <w:r w:rsidR="00442C6C" w:rsidRPr="002324F9">
        <w:rPr>
          <w:rFonts w:ascii="Times New Roman" w:eastAsia="Tahoma" w:hAnsi="Times New Roman" w:cs="Times New Roman"/>
          <w:sz w:val="24"/>
          <w:szCs w:val="24"/>
        </w:rPr>
        <w:t xml:space="preserve">a partir del </w:t>
      </w:r>
      <w:r w:rsidR="00A85C96" w:rsidRPr="002324F9">
        <w:rPr>
          <w:rFonts w:ascii="Times New Roman" w:eastAsia="Tahoma" w:hAnsi="Times New Roman" w:cs="Times New Roman"/>
          <w:sz w:val="24"/>
          <w:szCs w:val="24"/>
        </w:rPr>
        <w:t>Objetivo General y en concordancia con la Metodología</w:t>
      </w:r>
      <w:r w:rsidR="00251A34" w:rsidRPr="002324F9">
        <w:rPr>
          <w:rFonts w:ascii="Times New Roman" w:eastAsia="Tahoma" w:hAnsi="Times New Roman" w:cs="Times New Roman"/>
          <w:sz w:val="24"/>
          <w:szCs w:val="24"/>
        </w:rPr>
        <w:t xml:space="preserve"> de trabajo</w:t>
      </w:r>
      <w:r w:rsidR="009B2908" w:rsidRPr="002324F9">
        <w:rPr>
          <w:rFonts w:ascii="Times New Roman" w:eastAsia="Tahoma" w:hAnsi="Times New Roman" w:cs="Times New Roman"/>
          <w:sz w:val="24"/>
          <w:szCs w:val="24"/>
        </w:rPr>
        <w:t>.</w:t>
      </w:r>
    </w:p>
    <w:p w14:paraId="644D4F02" w14:textId="77777777" w:rsidR="009B2908" w:rsidRPr="002324F9" w:rsidRDefault="009B2908" w:rsidP="009B2908">
      <w:pPr>
        <w:spacing w:after="0"/>
        <w:ind w:left="360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1FB8B859" w14:textId="078C331A" w:rsidR="00FA2B75" w:rsidRPr="002324F9" w:rsidRDefault="009B2908" w:rsidP="009B2908">
      <w:pPr>
        <w:spacing w:after="0"/>
        <w:ind w:left="36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23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419" w:eastAsia="es-419"/>
        </w:rPr>
        <w:t xml:space="preserve">5.6. </w:t>
      </w:r>
      <w:r w:rsidR="00FA2B75" w:rsidRPr="00232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419" w:eastAsia="es-419"/>
        </w:rPr>
        <w:t>Metodología de trabajo:</w:t>
      </w:r>
      <w:r w:rsidRPr="00232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419" w:eastAsia="es-419"/>
        </w:rPr>
        <w:t xml:space="preserve"> </w:t>
      </w:r>
      <w:r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>t</w:t>
      </w:r>
      <w:r w:rsidR="00FA2B75"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 xml:space="preserve">anto en su dimensión teórica como práctica, debe estar </w:t>
      </w:r>
      <w:r w:rsidR="00251A34"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>estrechamente relacionad</w:t>
      </w:r>
      <w:r w:rsidR="00C9700B"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>a</w:t>
      </w:r>
      <w:r w:rsidR="00251A34"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 xml:space="preserve"> al</w:t>
      </w:r>
      <w:r w:rsidR="00FA2B75"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 xml:space="preserve"> Problema de Investigación y </w:t>
      </w:r>
      <w:r w:rsidR="00251A34"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 xml:space="preserve">a </w:t>
      </w:r>
      <w:r w:rsidR="00FA2B75"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 xml:space="preserve">los </w:t>
      </w:r>
      <w:r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>O</w:t>
      </w:r>
      <w:r w:rsidR="00FA2B75"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 xml:space="preserve">bjetivos </w:t>
      </w:r>
      <w:r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>E</w:t>
      </w:r>
      <w:r w:rsidR="00FA2B75"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>specíficos declarados. Es importante</w:t>
      </w:r>
      <w:r w:rsidR="000829F0"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>, en este punto,</w:t>
      </w:r>
      <w:r w:rsidR="00FA2B75"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 xml:space="preserve"> </w:t>
      </w:r>
      <w:r w:rsidR="00FA2B75" w:rsidRPr="002324F9">
        <w:rPr>
          <w:rFonts w:ascii="Times New Roman" w:eastAsia="Tahoma" w:hAnsi="Times New Roman" w:cs="Times New Roman"/>
          <w:sz w:val="24"/>
          <w:szCs w:val="24"/>
        </w:rPr>
        <w:t>distinguir entre método y tarea</w:t>
      </w:r>
      <w:r w:rsidRPr="002324F9">
        <w:rPr>
          <w:rFonts w:ascii="Times New Roman" w:eastAsia="Tahoma" w:hAnsi="Times New Roman" w:cs="Times New Roman"/>
          <w:sz w:val="24"/>
          <w:szCs w:val="24"/>
        </w:rPr>
        <w:t>s</w:t>
      </w:r>
      <w:r w:rsidR="00FA2B75" w:rsidRPr="002324F9">
        <w:rPr>
          <w:rFonts w:ascii="Times New Roman" w:eastAsia="Tahoma" w:hAnsi="Times New Roman" w:cs="Times New Roman"/>
          <w:sz w:val="24"/>
          <w:szCs w:val="24"/>
        </w:rPr>
        <w:t xml:space="preserve"> de investigación. </w:t>
      </w:r>
      <w:r w:rsidR="000829F0" w:rsidRPr="002324F9">
        <w:rPr>
          <w:rFonts w:ascii="Times New Roman" w:eastAsia="Tahoma" w:hAnsi="Times New Roman" w:cs="Times New Roman"/>
          <w:sz w:val="24"/>
          <w:szCs w:val="24"/>
        </w:rPr>
        <w:t xml:space="preserve">Se espera que </w:t>
      </w:r>
      <w:r w:rsidR="00A179EB" w:rsidRPr="002324F9">
        <w:rPr>
          <w:rFonts w:ascii="Times New Roman" w:eastAsia="Tahoma" w:hAnsi="Times New Roman" w:cs="Times New Roman"/>
          <w:sz w:val="24"/>
          <w:szCs w:val="24"/>
        </w:rPr>
        <w:t>la</w:t>
      </w:r>
      <w:r w:rsidR="000829F0" w:rsidRPr="002324F9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2324F9">
        <w:rPr>
          <w:rFonts w:ascii="Times New Roman" w:eastAsia="Tahoma" w:hAnsi="Times New Roman" w:cs="Times New Roman"/>
          <w:sz w:val="24"/>
          <w:szCs w:val="24"/>
        </w:rPr>
        <w:t>M</w:t>
      </w:r>
      <w:r w:rsidR="000829F0" w:rsidRPr="002324F9">
        <w:rPr>
          <w:rFonts w:ascii="Times New Roman" w:eastAsia="Tahoma" w:hAnsi="Times New Roman" w:cs="Times New Roman"/>
          <w:sz w:val="24"/>
          <w:szCs w:val="24"/>
        </w:rPr>
        <w:t>etodología</w:t>
      </w:r>
      <w:r w:rsidRPr="002324F9">
        <w:rPr>
          <w:rFonts w:ascii="Times New Roman" w:eastAsia="Tahoma" w:hAnsi="Times New Roman" w:cs="Times New Roman"/>
          <w:sz w:val="24"/>
          <w:szCs w:val="24"/>
        </w:rPr>
        <w:t xml:space="preserve"> de trabajo logre</w:t>
      </w:r>
      <w:r w:rsidR="000829F0" w:rsidRPr="002324F9">
        <w:rPr>
          <w:rFonts w:ascii="Times New Roman" w:eastAsia="Tahoma" w:hAnsi="Times New Roman" w:cs="Times New Roman"/>
          <w:sz w:val="24"/>
          <w:szCs w:val="24"/>
        </w:rPr>
        <w:t>:</w:t>
      </w:r>
    </w:p>
    <w:p w14:paraId="03F65F2F" w14:textId="7CBB39FC" w:rsidR="002A084D" w:rsidRPr="002324F9" w:rsidRDefault="009B2908" w:rsidP="009B2908">
      <w:pPr>
        <w:spacing w:after="0" w:line="256" w:lineRule="auto"/>
        <w:ind w:left="708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2324F9">
        <w:rPr>
          <w:rFonts w:ascii="Times New Roman" w:eastAsia="Tahoma" w:hAnsi="Times New Roman" w:cs="Times New Roman"/>
          <w:sz w:val="24"/>
          <w:szCs w:val="24"/>
        </w:rPr>
        <w:t xml:space="preserve">a) </w:t>
      </w:r>
      <w:r w:rsidR="00493C9F" w:rsidRPr="002324F9">
        <w:rPr>
          <w:rFonts w:ascii="Times New Roman" w:eastAsia="Tahoma" w:hAnsi="Times New Roman" w:cs="Times New Roman"/>
          <w:sz w:val="24"/>
          <w:szCs w:val="24"/>
        </w:rPr>
        <w:t>V</w:t>
      </w:r>
      <w:r w:rsidR="006A2C36" w:rsidRPr="002324F9">
        <w:rPr>
          <w:rFonts w:ascii="Times New Roman" w:eastAsia="Tahoma" w:hAnsi="Times New Roman" w:cs="Times New Roman"/>
          <w:sz w:val="24"/>
          <w:szCs w:val="24"/>
        </w:rPr>
        <w:t>incul</w:t>
      </w:r>
      <w:r w:rsidRPr="002324F9">
        <w:rPr>
          <w:rFonts w:ascii="Times New Roman" w:eastAsia="Tahoma" w:hAnsi="Times New Roman" w:cs="Times New Roman"/>
          <w:sz w:val="24"/>
          <w:szCs w:val="24"/>
        </w:rPr>
        <w:t>ar</w:t>
      </w:r>
      <w:r w:rsidR="00A445B1" w:rsidRPr="002324F9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493C9F" w:rsidRPr="002324F9">
        <w:rPr>
          <w:rFonts w:ascii="Times New Roman" w:eastAsia="Tahoma" w:hAnsi="Times New Roman" w:cs="Times New Roman"/>
          <w:sz w:val="24"/>
          <w:szCs w:val="24"/>
        </w:rPr>
        <w:t>el</w:t>
      </w:r>
      <w:r w:rsidR="006A2C36" w:rsidRPr="002324F9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493C9F" w:rsidRPr="002324F9">
        <w:rPr>
          <w:rFonts w:ascii="Times New Roman" w:eastAsia="Tahoma" w:hAnsi="Times New Roman" w:cs="Times New Roman"/>
          <w:sz w:val="24"/>
          <w:szCs w:val="24"/>
        </w:rPr>
        <w:t>P</w:t>
      </w:r>
      <w:r w:rsidR="006A2C36" w:rsidRPr="002324F9">
        <w:rPr>
          <w:rFonts w:ascii="Times New Roman" w:eastAsia="Tahoma" w:hAnsi="Times New Roman" w:cs="Times New Roman"/>
          <w:sz w:val="24"/>
          <w:szCs w:val="24"/>
        </w:rPr>
        <w:t>roblema</w:t>
      </w:r>
      <w:r w:rsidR="00493C9F" w:rsidRPr="002324F9">
        <w:rPr>
          <w:rFonts w:ascii="Times New Roman" w:eastAsia="Tahoma" w:hAnsi="Times New Roman" w:cs="Times New Roman"/>
          <w:sz w:val="24"/>
          <w:szCs w:val="24"/>
        </w:rPr>
        <w:t xml:space="preserve"> de Investigación con</w:t>
      </w:r>
      <w:r w:rsidR="009A733D" w:rsidRPr="002324F9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6A2C36" w:rsidRPr="002324F9">
        <w:rPr>
          <w:rFonts w:ascii="Times New Roman" w:eastAsia="Tahoma" w:hAnsi="Times New Roman" w:cs="Times New Roman"/>
          <w:sz w:val="24"/>
          <w:szCs w:val="24"/>
        </w:rPr>
        <w:t>conceptos,</w:t>
      </w:r>
      <w:r w:rsidR="002A084D" w:rsidRPr="002324F9">
        <w:rPr>
          <w:rFonts w:ascii="Times New Roman" w:eastAsia="Tahoma" w:hAnsi="Times New Roman" w:cs="Times New Roman"/>
          <w:sz w:val="24"/>
          <w:szCs w:val="24"/>
        </w:rPr>
        <w:t xml:space="preserve"> categorías y/o</w:t>
      </w:r>
      <w:r w:rsidR="006A2C36" w:rsidRPr="002324F9">
        <w:rPr>
          <w:rFonts w:ascii="Times New Roman" w:eastAsia="Tahoma" w:hAnsi="Times New Roman" w:cs="Times New Roman"/>
          <w:sz w:val="24"/>
          <w:szCs w:val="24"/>
        </w:rPr>
        <w:t xml:space="preserve"> teorías </w:t>
      </w:r>
      <w:r w:rsidR="002A084D" w:rsidRPr="002324F9">
        <w:rPr>
          <w:rFonts w:ascii="Times New Roman" w:eastAsia="Tahoma" w:hAnsi="Times New Roman" w:cs="Times New Roman"/>
          <w:sz w:val="24"/>
          <w:szCs w:val="24"/>
        </w:rPr>
        <w:t>inscritas en alguna de las Líneas de Investigación declaradas por el programa (Estudios Patrimoniales</w:t>
      </w:r>
      <w:r w:rsidRPr="002324F9">
        <w:rPr>
          <w:rFonts w:ascii="Times New Roman" w:eastAsia="Tahoma" w:hAnsi="Times New Roman" w:cs="Times New Roman"/>
          <w:sz w:val="24"/>
          <w:szCs w:val="24"/>
        </w:rPr>
        <w:t>,</w:t>
      </w:r>
      <w:r w:rsidR="002A084D" w:rsidRPr="002324F9">
        <w:rPr>
          <w:rFonts w:ascii="Times New Roman" w:eastAsia="Tahoma" w:hAnsi="Times New Roman" w:cs="Times New Roman"/>
          <w:sz w:val="24"/>
          <w:szCs w:val="24"/>
        </w:rPr>
        <w:t xml:space="preserve"> Historiografía Artística</w:t>
      </w:r>
      <w:r w:rsidRPr="002324F9">
        <w:rPr>
          <w:rFonts w:ascii="Times New Roman" w:eastAsia="Tahoma" w:hAnsi="Times New Roman" w:cs="Times New Roman"/>
          <w:sz w:val="24"/>
          <w:szCs w:val="24"/>
        </w:rPr>
        <w:t xml:space="preserve"> o</w:t>
      </w:r>
      <w:r w:rsidR="002A084D" w:rsidRPr="002324F9">
        <w:rPr>
          <w:rFonts w:ascii="Times New Roman" w:eastAsia="Tahoma" w:hAnsi="Times New Roman" w:cs="Times New Roman"/>
          <w:sz w:val="24"/>
          <w:szCs w:val="24"/>
        </w:rPr>
        <w:t xml:space="preserve"> Imaginarios Artísticos)</w:t>
      </w:r>
      <w:r w:rsidR="00251A34" w:rsidRPr="002324F9">
        <w:rPr>
          <w:rFonts w:ascii="Times New Roman" w:eastAsia="Tahoma" w:hAnsi="Times New Roman" w:cs="Times New Roman"/>
          <w:sz w:val="24"/>
          <w:szCs w:val="24"/>
        </w:rPr>
        <w:t>.</w:t>
      </w:r>
    </w:p>
    <w:p w14:paraId="4309E56A" w14:textId="289125C4" w:rsidR="0018350A" w:rsidRPr="002324F9" w:rsidRDefault="009B2908" w:rsidP="00E72693">
      <w:pPr>
        <w:spacing w:after="0" w:line="276" w:lineRule="auto"/>
        <w:ind w:left="708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2324F9">
        <w:rPr>
          <w:rFonts w:ascii="Times New Roman" w:eastAsia="Tahoma" w:hAnsi="Times New Roman" w:cs="Times New Roman"/>
          <w:sz w:val="24"/>
          <w:szCs w:val="24"/>
        </w:rPr>
        <w:t>b) E</w:t>
      </w:r>
      <w:r w:rsidR="006A2C36" w:rsidRPr="002324F9">
        <w:rPr>
          <w:rFonts w:ascii="Times New Roman" w:eastAsia="Tahoma" w:hAnsi="Times New Roman" w:cs="Times New Roman"/>
          <w:sz w:val="24"/>
          <w:szCs w:val="24"/>
        </w:rPr>
        <w:t>stable</w:t>
      </w:r>
      <w:r w:rsidRPr="002324F9">
        <w:rPr>
          <w:rFonts w:ascii="Times New Roman" w:eastAsia="Tahoma" w:hAnsi="Times New Roman" w:cs="Times New Roman"/>
          <w:sz w:val="24"/>
          <w:szCs w:val="24"/>
        </w:rPr>
        <w:t>cer</w:t>
      </w:r>
      <w:r w:rsidR="00251A34" w:rsidRPr="002324F9">
        <w:rPr>
          <w:rFonts w:ascii="Times New Roman" w:eastAsia="Tahoma" w:hAnsi="Times New Roman" w:cs="Times New Roman"/>
          <w:sz w:val="24"/>
          <w:szCs w:val="24"/>
        </w:rPr>
        <w:t xml:space="preserve">, </w:t>
      </w:r>
      <w:r w:rsidR="000F6102" w:rsidRPr="002324F9">
        <w:rPr>
          <w:rFonts w:ascii="Times New Roman" w:eastAsia="Tahoma" w:hAnsi="Times New Roman" w:cs="Times New Roman"/>
          <w:sz w:val="24"/>
          <w:szCs w:val="24"/>
        </w:rPr>
        <w:t>en primer lugar</w:t>
      </w:r>
      <w:r w:rsidR="00251A34" w:rsidRPr="002324F9">
        <w:rPr>
          <w:rFonts w:ascii="Times New Roman" w:eastAsia="Tahoma" w:hAnsi="Times New Roman" w:cs="Times New Roman"/>
          <w:sz w:val="24"/>
          <w:szCs w:val="24"/>
        </w:rPr>
        <w:t>,</w:t>
      </w:r>
      <w:r w:rsidR="002A084D" w:rsidRPr="002324F9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2324F9">
        <w:rPr>
          <w:rFonts w:ascii="Times New Roman" w:eastAsia="Tahoma" w:hAnsi="Times New Roman" w:cs="Times New Roman"/>
          <w:sz w:val="24"/>
          <w:szCs w:val="24"/>
        </w:rPr>
        <w:t>de qué manera</w:t>
      </w:r>
      <w:r w:rsidR="003D21CE" w:rsidRPr="002324F9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251A34" w:rsidRPr="002324F9">
        <w:rPr>
          <w:rFonts w:ascii="Times New Roman" w:eastAsia="Tahoma" w:hAnsi="Times New Roman" w:cs="Times New Roman"/>
          <w:sz w:val="24"/>
          <w:szCs w:val="24"/>
        </w:rPr>
        <w:t xml:space="preserve">la práctica artística </w:t>
      </w:r>
      <w:r w:rsidR="003D21CE" w:rsidRPr="002324F9">
        <w:rPr>
          <w:rFonts w:ascii="Times New Roman" w:eastAsia="Tahoma" w:hAnsi="Times New Roman" w:cs="Times New Roman"/>
          <w:sz w:val="24"/>
          <w:szCs w:val="24"/>
        </w:rPr>
        <w:t>se</w:t>
      </w:r>
      <w:r w:rsidR="0018350A" w:rsidRPr="002324F9">
        <w:rPr>
          <w:rFonts w:ascii="Times New Roman" w:eastAsia="Tahoma" w:hAnsi="Times New Roman" w:cs="Times New Roman"/>
          <w:sz w:val="24"/>
          <w:szCs w:val="24"/>
        </w:rPr>
        <w:t xml:space="preserve"> desplegará </w:t>
      </w:r>
      <w:r w:rsidRPr="002324F9">
        <w:rPr>
          <w:rFonts w:ascii="Times New Roman" w:eastAsia="Tahoma" w:hAnsi="Times New Roman" w:cs="Times New Roman"/>
          <w:sz w:val="24"/>
          <w:szCs w:val="24"/>
        </w:rPr>
        <w:t>en el campo de las Artes Integradas –</w:t>
      </w:r>
      <w:r w:rsidR="002A084D" w:rsidRPr="002324F9">
        <w:rPr>
          <w:rFonts w:ascii="Times New Roman" w:eastAsia="Tahoma" w:hAnsi="Times New Roman" w:cs="Times New Roman"/>
          <w:sz w:val="24"/>
          <w:szCs w:val="24"/>
        </w:rPr>
        <w:t>considerando dimensiones técnicas, materiales y procedimentales</w:t>
      </w:r>
      <w:r w:rsidRPr="002324F9">
        <w:rPr>
          <w:rFonts w:ascii="Times New Roman" w:eastAsia="Tahoma" w:hAnsi="Times New Roman" w:cs="Times New Roman"/>
          <w:sz w:val="24"/>
          <w:szCs w:val="24"/>
        </w:rPr>
        <w:t>–</w:t>
      </w:r>
      <w:r w:rsidR="002A084D" w:rsidRPr="002324F9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3D21CE" w:rsidRPr="002324F9">
        <w:rPr>
          <w:rFonts w:ascii="Times New Roman" w:eastAsia="Tahoma" w:hAnsi="Times New Roman" w:cs="Times New Roman"/>
          <w:sz w:val="24"/>
          <w:szCs w:val="24"/>
        </w:rPr>
        <w:t>y</w:t>
      </w:r>
      <w:r w:rsidR="00251A34" w:rsidRPr="002324F9">
        <w:rPr>
          <w:rFonts w:ascii="Times New Roman" w:eastAsia="Tahoma" w:hAnsi="Times New Roman" w:cs="Times New Roman"/>
          <w:sz w:val="24"/>
          <w:szCs w:val="24"/>
        </w:rPr>
        <w:t xml:space="preserve">, </w:t>
      </w:r>
      <w:r w:rsidR="000F6102" w:rsidRPr="002324F9">
        <w:rPr>
          <w:rFonts w:ascii="Times New Roman" w:eastAsia="Tahoma" w:hAnsi="Times New Roman" w:cs="Times New Roman"/>
          <w:sz w:val="24"/>
          <w:szCs w:val="24"/>
        </w:rPr>
        <w:t>en segundo lugar</w:t>
      </w:r>
      <w:r w:rsidR="00251A34" w:rsidRPr="002324F9">
        <w:rPr>
          <w:rFonts w:ascii="Times New Roman" w:eastAsia="Tahoma" w:hAnsi="Times New Roman" w:cs="Times New Roman"/>
          <w:sz w:val="24"/>
          <w:szCs w:val="24"/>
        </w:rPr>
        <w:t>,</w:t>
      </w:r>
      <w:r w:rsidR="003D21CE" w:rsidRPr="002324F9">
        <w:rPr>
          <w:rFonts w:ascii="Times New Roman" w:eastAsia="Tahoma" w:hAnsi="Times New Roman" w:cs="Times New Roman"/>
          <w:sz w:val="24"/>
          <w:szCs w:val="24"/>
        </w:rPr>
        <w:t xml:space="preserve"> qué tipo</w:t>
      </w:r>
      <w:r w:rsidRPr="002324F9">
        <w:rPr>
          <w:rFonts w:ascii="Times New Roman" w:eastAsia="Tahoma" w:hAnsi="Times New Roman" w:cs="Times New Roman"/>
          <w:sz w:val="24"/>
          <w:szCs w:val="24"/>
        </w:rPr>
        <w:t>s</w:t>
      </w:r>
      <w:r w:rsidR="003D21CE" w:rsidRPr="002324F9">
        <w:rPr>
          <w:rFonts w:ascii="Times New Roman" w:eastAsia="Tahoma" w:hAnsi="Times New Roman" w:cs="Times New Roman"/>
          <w:sz w:val="24"/>
          <w:szCs w:val="24"/>
        </w:rPr>
        <w:t xml:space="preserve"> de análisis se</w:t>
      </w:r>
      <w:r w:rsidR="002A084D" w:rsidRPr="002324F9">
        <w:rPr>
          <w:rFonts w:ascii="Times New Roman" w:eastAsia="Tahoma" w:hAnsi="Times New Roman" w:cs="Times New Roman"/>
          <w:sz w:val="24"/>
          <w:szCs w:val="24"/>
        </w:rPr>
        <w:t xml:space="preserve"> elaborarán a partir de </w:t>
      </w:r>
      <w:r w:rsidRPr="002324F9">
        <w:rPr>
          <w:rFonts w:ascii="Times New Roman" w:eastAsia="Tahoma" w:hAnsi="Times New Roman" w:cs="Times New Roman"/>
          <w:sz w:val="24"/>
          <w:szCs w:val="24"/>
        </w:rPr>
        <w:t xml:space="preserve">los </w:t>
      </w:r>
      <w:r w:rsidR="003D21CE" w:rsidRPr="002324F9">
        <w:rPr>
          <w:rFonts w:ascii="Times New Roman" w:eastAsia="Tahoma" w:hAnsi="Times New Roman" w:cs="Times New Roman"/>
          <w:sz w:val="24"/>
          <w:szCs w:val="24"/>
        </w:rPr>
        <w:t>recursos teóricos</w:t>
      </w:r>
      <w:r w:rsidR="002A084D" w:rsidRPr="002324F9">
        <w:rPr>
          <w:rFonts w:ascii="Times New Roman" w:eastAsia="Tahoma" w:hAnsi="Times New Roman" w:cs="Times New Roman"/>
          <w:sz w:val="24"/>
          <w:szCs w:val="24"/>
        </w:rPr>
        <w:t xml:space="preserve"> expuestos</w:t>
      </w:r>
      <w:r w:rsidR="0018350A" w:rsidRPr="002324F9">
        <w:rPr>
          <w:rFonts w:ascii="Times New Roman" w:eastAsia="Tahoma" w:hAnsi="Times New Roman" w:cs="Times New Roman"/>
          <w:sz w:val="24"/>
          <w:szCs w:val="24"/>
        </w:rPr>
        <w:t>.</w:t>
      </w:r>
      <w:r w:rsidR="00251A34" w:rsidRPr="002324F9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14:paraId="77113CDD" w14:textId="77777777" w:rsidR="004107AE" w:rsidRPr="002324F9" w:rsidRDefault="004107AE" w:rsidP="009053C4">
      <w:pPr>
        <w:spacing w:after="0"/>
        <w:ind w:left="10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</w:pPr>
    </w:p>
    <w:p w14:paraId="3F46EDBE" w14:textId="44A358EF" w:rsidR="000829F0" w:rsidRPr="002324F9" w:rsidRDefault="009F5B1B" w:rsidP="009F5B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</w:pPr>
      <w:r w:rsidRPr="00232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419" w:eastAsia="es-419"/>
        </w:rPr>
        <w:t xml:space="preserve">6. </w:t>
      </w:r>
      <w:r w:rsidR="000829F0" w:rsidRPr="00232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419" w:eastAsia="es-419"/>
        </w:rPr>
        <w:t>P</w:t>
      </w:r>
      <w:r w:rsidR="00271A8C" w:rsidRPr="00232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419" w:eastAsia="es-419"/>
        </w:rPr>
        <w:t>royección de</w:t>
      </w:r>
      <w:r w:rsidR="0018350A" w:rsidRPr="00232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419" w:eastAsia="es-419"/>
        </w:rPr>
        <w:t xml:space="preserve"> la práctica artística</w:t>
      </w:r>
      <w:r w:rsidR="000829F0" w:rsidRPr="00232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419" w:eastAsia="es-419"/>
        </w:rPr>
        <w:t xml:space="preserve"> en cuanto a </w:t>
      </w:r>
      <w:r w:rsidR="00873F2F" w:rsidRPr="00232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419" w:eastAsia="es-419"/>
        </w:rPr>
        <w:t>su viabilida</w:t>
      </w:r>
      <w:r w:rsidRPr="00232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419" w:eastAsia="es-419"/>
        </w:rPr>
        <w:t xml:space="preserve">d: </w:t>
      </w:r>
      <w:r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>s</w:t>
      </w:r>
      <w:r w:rsidR="000829F0"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 xml:space="preserve">e </w:t>
      </w:r>
      <w:r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>espera que la descripción de este punto logre</w:t>
      </w:r>
      <w:r w:rsidR="000829F0"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>:</w:t>
      </w:r>
    </w:p>
    <w:p w14:paraId="27D68684" w14:textId="7BE6F693" w:rsidR="00873F2F" w:rsidRPr="002324F9" w:rsidRDefault="009F5B1B" w:rsidP="009F5B1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</w:pPr>
      <w:r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 xml:space="preserve">a) </w:t>
      </w:r>
      <w:r w:rsidR="00271A8C"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>Describ</w:t>
      </w:r>
      <w:r w:rsidR="000829F0"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>ir</w:t>
      </w:r>
      <w:r w:rsidR="00271A8C"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 xml:space="preserve"> </w:t>
      </w:r>
      <w:r w:rsidR="000829F0"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>las operaciones</w:t>
      </w:r>
      <w:r w:rsidR="0018350A"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 xml:space="preserve"> </w:t>
      </w:r>
      <w:r w:rsidR="00271A8C"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 xml:space="preserve">que </w:t>
      </w:r>
      <w:r w:rsidR="000F6102"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 xml:space="preserve">se </w:t>
      </w:r>
      <w:r w:rsidR="00271A8C"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>pretend</w:t>
      </w:r>
      <w:r w:rsidR="00971333"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>e</w:t>
      </w:r>
      <w:r w:rsidR="00271A8C"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 xml:space="preserve"> desarrolla</w:t>
      </w:r>
      <w:r w:rsidR="00971333"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>r,</w:t>
      </w:r>
      <w:r w:rsidR="00271A8C"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 xml:space="preserve"> </w:t>
      </w:r>
      <w:r w:rsidR="00C9700B"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 xml:space="preserve">justificando </w:t>
      </w:r>
      <w:r w:rsidR="00271A8C"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 xml:space="preserve">con claridad </w:t>
      </w:r>
      <w:r w:rsidR="00971333"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>la</w:t>
      </w:r>
      <w:r w:rsidR="00271A8C"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 xml:space="preserve"> factibilidad</w:t>
      </w:r>
      <w:r w:rsidR="00971333"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 xml:space="preserve"> de dicho proceso</w:t>
      </w:r>
      <w:r w:rsidR="00271A8C"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 xml:space="preserve">. </w:t>
      </w:r>
    </w:p>
    <w:p w14:paraId="25053A00" w14:textId="7400A3DB" w:rsidR="00B8715E" w:rsidRPr="002324F9" w:rsidRDefault="009F5B1B" w:rsidP="009F5B1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</w:pPr>
      <w:r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 xml:space="preserve">b) </w:t>
      </w:r>
      <w:r w:rsidR="000829F0"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>Estimar los costos de la producción del proceso creativo/investigativo</w:t>
      </w:r>
      <w:r w:rsidR="002B6637"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 xml:space="preserve"> del proyecto de Artes Integradas</w:t>
      </w:r>
      <w:r w:rsidR="000829F0"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 xml:space="preserve"> y </w:t>
      </w:r>
      <w:r w:rsidR="00C9700B"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 xml:space="preserve">sus </w:t>
      </w:r>
      <w:r w:rsidR="002B6637"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>posibles canales de financiamiento</w:t>
      </w:r>
      <w:r w:rsidR="000829F0"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 xml:space="preserve">.  </w:t>
      </w:r>
    </w:p>
    <w:p w14:paraId="6C05DC66" w14:textId="77777777" w:rsidR="00523113" w:rsidRPr="002324F9" w:rsidRDefault="00523113" w:rsidP="005231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</w:pPr>
    </w:p>
    <w:p w14:paraId="2EDE4CB4" w14:textId="77777777" w:rsidR="00523113" w:rsidRPr="002324F9" w:rsidRDefault="00523113" w:rsidP="005231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</w:pPr>
      <w:r w:rsidRPr="00232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419" w:eastAsia="es-419"/>
        </w:rPr>
        <w:t>7. Bibliografía:</w:t>
      </w:r>
      <w:r w:rsidRPr="0023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419" w:eastAsia="es-419"/>
        </w:rPr>
        <w:t xml:space="preserve"> incluir únicamente las entradas bibliográficas citadas en la propuesta. Se espera que la Bibliografía cuente con al menos 15 títulos y que la mayoría de ellos sea de los últimos 10 años.</w:t>
      </w:r>
    </w:p>
    <w:p w14:paraId="652D944C" w14:textId="614F00CB" w:rsidR="00FC2484" w:rsidRPr="002324F9" w:rsidRDefault="00656F82" w:rsidP="00523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2324F9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br/>
      </w:r>
    </w:p>
    <w:p w14:paraId="209F1036" w14:textId="77777777" w:rsidR="00123ED3" w:rsidRPr="002324F9" w:rsidRDefault="00123ED3" w:rsidP="009F5B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23ED3" w:rsidRPr="002324F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8600C" w14:textId="77777777" w:rsidR="008266E6" w:rsidRDefault="008266E6" w:rsidP="003F7A9B">
      <w:pPr>
        <w:spacing w:after="0" w:line="240" w:lineRule="auto"/>
      </w:pPr>
      <w:r>
        <w:separator/>
      </w:r>
    </w:p>
  </w:endnote>
  <w:endnote w:type="continuationSeparator" w:id="0">
    <w:p w14:paraId="39460B5F" w14:textId="77777777" w:rsidR="008266E6" w:rsidRDefault="008266E6" w:rsidP="003F7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E6C51" w14:textId="77777777" w:rsidR="008266E6" w:rsidRDefault="008266E6" w:rsidP="003F7A9B">
      <w:pPr>
        <w:spacing w:after="0" w:line="240" w:lineRule="auto"/>
      </w:pPr>
      <w:r>
        <w:separator/>
      </w:r>
    </w:p>
  </w:footnote>
  <w:footnote w:type="continuationSeparator" w:id="0">
    <w:p w14:paraId="62341F0F" w14:textId="77777777" w:rsidR="008266E6" w:rsidRDefault="008266E6" w:rsidP="003F7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371D4" w14:textId="4AB18851" w:rsidR="003F7A9B" w:rsidRDefault="00BB365A">
    <w:pPr>
      <w:pStyle w:val="Encabezado"/>
    </w:pPr>
    <w:r w:rsidRPr="00BB365A">
      <w:rPr>
        <w:noProof/>
        <w:lang w:eastAsia="es-CL"/>
      </w:rPr>
      <w:drawing>
        <wp:inline distT="0" distB="0" distL="0" distR="0" wp14:anchorId="1AE2AB76" wp14:editId="11707A73">
          <wp:extent cx="5400040" cy="899419"/>
          <wp:effectExtent l="0" t="0" r="0" b="0"/>
          <wp:docPr id="1" name="Imagen 1" descr="C:\Users\UPLA-HP-445-G8\Desktop\doctorado en Artes Integradas en curso\año 2023\Logo doctorado\negr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LA-HP-445-G8\Desktop\doctorado en Artes Integradas en curso\año 2023\Logo doctorado\negro@2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99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6635C"/>
    <w:multiLevelType w:val="multilevel"/>
    <w:tmpl w:val="27E03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1A2E08"/>
    <w:multiLevelType w:val="hybridMultilevel"/>
    <w:tmpl w:val="996A0146"/>
    <w:lvl w:ilvl="0" w:tplc="5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726AB"/>
    <w:multiLevelType w:val="multilevel"/>
    <w:tmpl w:val="85A21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ascii="Tahoma" w:eastAsia="Tahoma" w:hAnsi="Tahoma" w:cs="Tahom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511D6C"/>
    <w:multiLevelType w:val="hybridMultilevel"/>
    <w:tmpl w:val="515A4D28"/>
    <w:lvl w:ilvl="0" w:tplc="6DC461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335E5"/>
    <w:multiLevelType w:val="multilevel"/>
    <w:tmpl w:val="7B70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  <w:lvlOverride w:ilvl="0">
      <w:lvl w:ilvl="0">
        <w:numFmt w:val="lowerLetter"/>
        <w:lvlText w:val="%1."/>
        <w:lvlJc w:val="left"/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74"/>
    <w:rsid w:val="00040E67"/>
    <w:rsid w:val="00045929"/>
    <w:rsid w:val="000645E7"/>
    <w:rsid w:val="00064A1C"/>
    <w:rsid w:val="000829F0"/>
    <w:rsid w:val="00090794"/>
    <w:rsid w:val="000F6102"/>
    <w:rsid w:val="00123ED3"/>
    <w:rsid w:val="001251B3"/>
    <w:rsid w:val="00154D3B"/>
    <w:rsid w:val="0017515E"/>
    <w:rsid w:val="0018350A"/>
    <w:rsid w:val="001A41BE"/>
    <w:rsid w:val="001B4BF4"/>
    <w:rsid w:val="001C2290"/>
    <w:rsid w:val="00204BB5"/>
    <w:rsid w:val="002324F9"/>
    <w:rsid w:val="002402BD"/>
    <w:rsid w:val="00251A34"/>
    <w:rsid w:val="00271A8C"/>
    <w:rsid w:val="002A084D"/>
    <w:rsid w:val="002B0CEA"/>
    <w:rsid w:val="002B6637"/>
    <w:rsid w:val="002B7061"/>
    <w:rsid w:val="002D1C72"/>
    <w:rsid w:val="002E1080"/>
    <w:rsid w:val="003141A9"/>
    <w:rsid w:val="00335F4F"/>
    <w:rsid w:val="00341EB6"/>
    <w:rsid w:val="0034311A"/>
    <w:rsid w:val="003A29D2"/>
    <w:rsid w:val="003B5285"/>
    <w:rsid w:val="003D21CE"/>
    <w:rsid w:val="003F7A9B"/>
    <w:rsid w:val="004107AE"/>
    <w:rsid w:val="00420E7F"/>
    <w:rsid w:val="00442C6C"/>
    <w:rsid w:val="004479A8"/>
    <w:rsid w:val="00464EC0"/>
    <w:rsid w:val="00467D38"/>
    <w:rsid w:val="00493C9F"/>
    <w:rsid w:val="004A3A89"/>
    <w:rsid w:val="00523113"/>
    <w:rsid w:val="00531D72"/>
    <w:rsid w:val="005462C2"/>
    <w:rsid w:val="0056656D"/>
    <w:rsid w:val="00584349"/>
    <w:rsid w:val="005A2928"/>
    <w:rsid w:val="006336D3"/>
    <w:rsid w:val="00656F82"/>
    <w:rsid w:val="00677020"/>
    <w:rsid w:val="006A2C36"/>
    <w:rsid w:val="006F6E51"/>
    <w:rsid w:val="007056F1"/>
    <w:rsid w:val="00705B77"/>
    <w:rsid w:val="00754EA4"/>
    <w:rsid w:val="00764EBD"/>
    <w:rsid w:val="00794BF3"/>
    <w:rsid w:val="00795741"/>
    <w:rsid w:val="007F76D8"/>
    <w:rsid w:val="00822DA6"/>
    <w:rsid w:val="008266E6"/>
    <w:rsid w:val="00873F2F"/>
    <w:rsid w:val="008F163E"/>
    <w:rsid w:val="009053C4"/>
    <w:rsid w:val="00914286"/>
    <w:rsid w:val="00935366"/>
    <w:rsid w:val="009501BC"/>
    <w:rsid w:val="00971333"/>
    <w:rsid w:val="00974C83"/>
    <w:rsid w:val="00977D3A"/>
    <w:rsid w:val="009A733D"/>
    <w:rsid w:val="009B2908"/>
    <w:rsid w:val="009D2090"/>
    <w:rsid w:val="009D64E9"/>
    <w:rsid w:val="009F5B1B"/>
    <w:rsid w:val="009F7B30"/>
    <w:rsid w:val="00A179EB"/>
    <w:rsid w:val="00A249CB"/>
    <w:rsid w:val="00A445B1"/>
    <w:rsid w:val="00A8469A"/>
    <w:rsid w:val="00A85C96"/>
    <w:rsid w:val="00AA3CA5"/>
    <w:rsid w:val="00B2394B"/>
    <w:rsid w:val="00B8715E"/>
    <w:rsid w:val="00B91595"/>
    <w:rsid w:val="00BB365A"/>
    <w:rsid w:val="00BD477E"/>
    <w:rsid w:val="00BF44D0"/>
    <w:rsid w:val="00BF7ECB"/>
    <w:rsid w:val="00C36074"/>
    <w:rsid w:val="00C45274"/>
    <w:rsid w:val="00C9700B"/>
    <w:rsid w:val="00D52415"/>
    <w:rsid w:val="00D72883"/>
    <w:rsid w:val="00DA183A"/>
    <w:rsid w:val="00DC4D91"/>
    <w:rsid w:val="00DD2632"/>
    <w:rsid w:val="00DE69E5"/>
    <w:rsid w:val="00E320B4"/>
    <w:rsid w:val="00E72693"/>
    <w:rsid w:val="00ED1C50"/>
    <w:rsid w:val="00EF52D7"/>
    <w:rsid w:val="00F13023"/>
    <w:rsid w:val="00F844B1"/>
    <w:rsid w:val="00F90482"/>
    <w:rsid w:val="00F950D5"/>
    <w:rsid w:val="00FA2B75"/>
    <w:rsid w:val="00FC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ECD2CA"/>
  <w15:chartTrackingRefBased/>
  <w15:docId w15:val="{8D122A33-0107-4B06-B170-5876A2FC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5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paragraph" w:styleId="Prrafodelista">
    <w:name w:val="List Paragraph"/>
    <w:basedOn w:val="Normal"/>
    <w:uiPriority w:val="34"/>
    <w:qFormat/>
    <w:rsid w:val="0034311A"/>
    <w:pPr>
      <w:ind w:left="720"/>
      <w:contextualSpacing/>
    </w:pPr>
  </w:style>
  <w:style w:type="paragraph" w:styleId="Revisin">
    <w:name w:val="Revision"/>
    <w:hidden/>
    <w:uiPriority w:val="99"/>
    <w:semiHidden/>
    <w:rsid w:val="00BF7ECB"/>
    <w:pPr>
      <w:spacing w:after="0" w:line="240" w:lineRule="auto"/>
    </w:pPr>
    <w:rPr>
      <w:lang w:val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754E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54E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54EA4"/>
    <w:rPr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4E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4EA4"/>
    <w:rPr>
      <w:b/>
      <w:bCs/>
      <w:sz w:val="20"/>
      <w:szCs w:val="20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F4F"/>
    <w:rPr>
      <w:rFonts w:ascii="Segoe UI" w:hAnsi="Segoe UI" w:cs="Segoe UI"/>
      <w:sz w:val="18"/>
      <w:szCs w:val="18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3F7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7A9B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3F7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A9B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594</Words>
  <Characters>3273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Karmy</dc:creator>
  <cp:keywords/>
  <dc:description/>
  <cp:lastModifiedBy>UPLA-HP-445-G8</cp:lastModifiedBy>
  <cp:revision>4</cp:revision>
  <cp:lastPrinted>2025-09-01T00:15:00Z</cp:lastPrinted>
  <dcterms:created xsi:type="dcterms:W3CDTF">2024-12-06T14:36:00Z</dcterms:created>
  <dcterms:modified xsi:type="dcterms:W3CDTF">2025-09-01T00:15:00Z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466fe339894479c1be8f90ca73a64b52b108a7a55f887fd564ed5c840a644209</vt:lpwstr>
  </property>
</Properties>
</file>